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90" w:rsidRDefault="00A60790" w:rsidP="00834C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60790" w:rsidRDefault="00A60790" w:rsidP="00834C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СЕМЕНОВСКОГО СЕЛЬСКОГО ПОСЕЛЕНИЯ</w:t>
      </w:r>
    </w:p>
    <w:p w:rsidR="00A60790" w:rsidRDefault="00A60790" w:rsidP="00834C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КАМЫШИНСКОГО МУНИЦИПАЛЬНОГО РАЙОНА</w:t>
      </w:r>
    </w:p>
    <w:p w:rsidR="00A60790" w:rsidRDefault="00A60790" w:rsidP="00834C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A60790" w:rsidRDefault="00A60790" w:rsidP="00834C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60790" w:rsidRDefault="00A60790" w:rsidP="00834C2A">
      <w:pPr>
        <w:tabs>
          <w:tab w:val="center" w:pos="4677"/>
          <w:tab w:val="left" w:pos="8370"/>
        </w:tabs>
        <w:spacing w:after="0" w:line="240" w:lineRule="auto"/>
        <w:jc w:val="center"/>
        <w:rPr>
          <w:sz w:val="28"/>
          <w:szCs w:val="28"/>
          <w:lang w:eastAsia="ru-RU"/>
        </w:rPr>
      </w:pPr>
    </w:p>
    <w:p w:rsidR="00A60790" w:rsidRPr="0099085D" w:rsidRDefault="00A60790" w:rsidP="0099085D">
      <w:pPr>
        <w:tabs>
          <w:tab w:val="center" w:pos="4677"/>
          <w:tab w:val="left" w:pos="8370"/>
        </w:tabs>
        <w:spacing w:after="0" w:line="240" w:lineRule="auto"/>
        <w:rPr>
          <w:sz w:val="28"/>
          <w:szCs w:val="28"/>
          <w:lang w:eastAsia="ru-RU"/>
        </w:rPr>
      </w:pPr>
    </w:p>
    <w:p w:rsidR="00302518" w:rsidRDefault="00302518" w:rsidP="00302518">
      <w:pPr>
        <w:suppressAutoHyphens/>
        <w:autoSpaceDE w:val="0"/>
        <w:spacing w:after="0" w:line="240" w:lineRule="auto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  <w:t>От  30.04.2026г. № 52 -</w:t>
      </w:r>
      <w:proofErr w:type="gramStart"/>
      <w:r>
        <w:rPr>
          <w:rFonts w:eastAsia="Times New Roman"/>
          <w:b/>
          <w:bCs/>
          <w:sz w:val="28"/>
          <w:szCs w:val="28"/>
          <w:lang w:eastAsia="ar-SA"/>
        </w:rPr>
        <w:t>п</w:t>
      </w:r>
      <w:proofErr w:type="gramEnd"/>
      <w:r>
        <w:rPr>
          <w:rFonts w:eastAsia="Times New Roman"/>
          <w:b/>
          <w:bCs/>
          <w:sz w:val="28"/>
          <w:szCs w:val="28"/>
          <w:lang w:eastAsia="ar-S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302518" w:rsidTr="00302518">
        <w:tc>
          <w:tcPr>
            <w:tcW w:w="4856" w:type="dxa"/>
            <w:hideMark/>
          </w:tcPr>
          <w:p w:rsidR="00302518" w:rsidRDefault="0030251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перечень главных администраторов доходов бюджета Семеновского сельского поселения Камышинского муниципального района Волгоградской области, утвержденный постановлением администрации Семеновского сельского поселения Камышинского муниципального района Волгоградской области</w:t>
            </w:r>
          </w:p>
          <w:p w:rsidR="00302518" w:rsidRDefault="0030251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79-п от 16.11.2021г</w:t>
            </w:r>
          </w:p>
        </w:tc>
        <w:tc>
          <w:tcPr>
            <w:tcW w:w="4856" w:type="dxa"/>
          </w:tcPr>
          <w:p w:rsidR="00302518" w:rsidRDefault="00302518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790" w:rsidRDefault="00A60790" w:rsidP="00DB10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90F62" w:rsidRDefault="00B90F62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20, </w:t>
      </w:r>
      <w:hyperlink r:id="rId8" w:history="1">
        <w:r>
          <w:rPr>
            <w:rStyle w:val="af0"/>
            <w:sz w:val="28"/>
            <w:szCs w:val="28"/>
          </w:rPr>
          <w:t>пунктами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>
          <w:rPr>
            <w:rStyle w:val="af0"/>
            <w:sz w:val="28"/>
            <w:szCs w:val="28"/>
          </w:rPr>
          <w:t>3.2 статьи 160.1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Бюджетного кодекса Российской Федерации, постановлением Правительства Российской Федерации от 16 сентября 2021 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полномочий главного администратора доходов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Семеновского сельского поселения Камышинского муниципального района Волгоградской области  постановляет:</w:t>
      </w:r>
    </w:p>
    <w:p w:rsidR="00B90F62" w:rsidRDefault="00B90F62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перечень главных администраторов доходов бюджета Семеновского сельского поселения Камышинского муниципального района Волгоградской области, утвержденный постановлением администрации Семеновского сельского поселения Камышинского муниципального района Волгоградской области № 79-п от 16.11.2021г (далее – Перечень главных администраторов доходов), внести следующие изменения и дополнения:</w:t>
      </w:r>
    </w:p>
    <w:p w:rsidR="00B90F62" w:rsidRDefault="00B90F62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Раздел «182 Федеральная налоговая служба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главных администраторов доходов изложить в новой редакции:</w:t>
      </w:r>
    </w:p>
    <w:p w:rsidR="00300193" w:rsidRDefault="00300193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0193" w:rsidRDefault="00300193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0193" w:rsidRDefault="00300193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0193" w:rsidRDefault="00300193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48A5" w:rsidRDefault="000E48A5" w:rsidP="00B90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4" w:type="dxa"/>
        <w:tblInd w:w="-1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3"/>
        <w:gridCol w:w="2391"/>
        <w:gridCol w:w="6090"/>
      </w:tblGrid>
      <w:tr w:rsidR="000E48A5" w:rsidRPr="00860EA9" w:rsidTr="000E48A5">
        <w:trPr>
          <w:trHeight w:val="326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860EA9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333300"/>
                <w:lang w:eastAsia="ru-RU"/>
              </w:rPr>
            </w:pPr>
            <w:r>
              <w:rPr>
                <w:b/>
                <w:bCs/>
                <w:color w:val="333300"/>
                <w:sz w:val="22"/>
                <w:szCs w:val="22"/>
                <w:lang w:eastAsia="ru-RU"/>
              </w:rPr>
              <w:lastRenderedPageBreak/>
              <w:t>182</w:t>
            </w:r>
          </w:p>
        </w:tc>
        <w:tc>
          <w:tcPr>
            <w:tcW w:w="84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860EA9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333300"/>
                <w:lang w:eastAsia="ru-RU"/>
              </w:rPr>
            </w:pPr>
            <w:r w:rsidRPr="00914DE5">
              <w:rPr>
                <w:b/>
                <w:bCs/>
                <w:color w:val="333300"/>
                <w:sz w:val="22"/>
                <w:szCs w:val="22"/>
                <w:lang w:eastAsia="ru-RU"/>
              </w:rPr>
              <w:t>Федеральная налоговая служба</w:t>
            </w:r>
          </w:p>
        </w:tc>
      </w:tr>
      <w:tr w:rsidR="000E48A5" w:rsidRPr="00957A81" w:rsidTr="000E48A5">
        <w:trPr>
          <w:trHeight w:val="326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957A81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957A81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957A81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0E48A5" w:rsidTr="000E48A5">
        <w:trPr>
          <w:trHeight w:val="2184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1 01 02010 01 0000 110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proofErr w:type="gramStart"/>
            <w:r w:rsidRPr="00167E2E">
              <w:rPr>
                <w:color w:val="000000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167E2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167E2E">
              <w:rPr>
                <w:color w:val="000000"/>
                <w:sz w:val="22"/>
                <w:szCs w:val="22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 являющимся налоговым резидентом Российской Федерации, в виде дивидендов</w:t>
            </w:r>
            <w:proofErr w:type="gramEnd"/>
          </w:p>
        </w:tc>
      </w:tr>
      <w:tr w:rsidR="000E48A5" w:rsidTr="000E48A5">
        <w:trPr>
          <w:trHeight w:val="245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proofErr w:type="gramStart"/>
            <w:r w:rsidRPr="004105A7">
              <w:rPr>
                <w:color w:val="000000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105A7">
              <w:rPr>
                <w:color w:val="000000"/>
                <w:sz w:val="22"/>
                <w:szCs w:val="22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0E48A5" w:rsidTr="000E48A5">
        <w:trPr>
          <w:trHeight w:val="2184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1 01 02030 01 0000 110</w:t>
            </w:r>
          </w:p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proofErr w:type="gramStart"/>
            <w:r w:rsidRPr="009D4309">
              <w:rPr>
                <w:color w:val="000000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 статьей 228 Налогового кодекса Российской Федерации (за исключением доходов от долевого участия в организации, полученных физическим 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D4309">
              <w:rPr>
                <w:color w:val="000000"/>
                <w:sz w:val="22"/>
                <w:szCs w:val="22"/>
                <w:lang w:eastAsia="ru-RU"/>
              </w:rPr>
              <w:t xml:space="preserve">, не </w:t>
            </w:r>
            <w:proofErr w:type="gramStart"/>
            <w:r w:rsidRPr="009D4309">
              <w:rPr>
                <w:color w:val="000000"/>
                <w:sz w:val="22"/>
                <w:szCs w:val="22"/>
                <w:lang w:eastAsia="ru-RU"/>
              </w:rPr>
              <w:t>превышающей</w:t>
            </w:r>
            <w:proofErr w:type="gramEnd"/>
            <w:r w:rsidRPr="009D4309">
              <w:rPr>
                <w:color w:val="000000"/>
                <w:sz w:val="22"/>
                <w:szCs w:val="22"/>
                <w:lang w:eastAsia="ru-RU"/>
              </w:rPr>
              <w:t xml:space="preserve"> 312 тысяч рублей за налоговые периоды после января 2025 года)</w:t>
            </w:r>
          </w:p>
        </w:tc>
      </w:tr>
      <w:tr w:rsidR="000E48A5" w:rsidTr="000E48A5">
        <w:trPr>
          <w:trHeight w:val="2333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1 01 02040 01 0000 110</w:t>
            </w:r>
          </w:p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0E48A5" w:rsidTr="000E48A5">
        <w:trPr>
          <w:trHeight w:val="1637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1 01 02130 01 0000 110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E517E4">
              <w:rPr>
                <w:color w:val="000000"/>
                <w:sz w:val="22"/>
                <w:szCs w:val="22"/>
                <w:lang w:eastAsia="ru-RU"/>
              </w:rPr>
              <w:t>Налог на доходы физических лиц в отношении  доходов от долевого участия в организации,  полученных физическим лицом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0E48A5" w:rsidTr="000E48A5">
        <w:trPr>
          <w:trHeight w:val="245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1 03 02231 01 0000 110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E48A5" w:rsidTr="000E48A5">
        <w:trPr>
          <w:trHeight w:val="1092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1 03 02241 01 0000 110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color w:val="000000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E48A5" w:rsidTr="000E48A5">
        <w:trPr>
          <w:trHeight w:val="1910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1 03 02251 01 0000 110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E48A5" w:rsidTr="000E48A5">
        <w:trPr>
          <w:trHeight w:val="1910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1 03 02261 01 0000 110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E48A5" w:rsidTr="000E48A5">
        <w:trPr>
          <w:trHeight w:val="51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</w:tr>
      <w:tr w:rsidR="000E48A5" w:rsidTr="000E48A5">
        <w:trPr>
          <w:trHeight w:val="81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1 06 01030 10 0000 110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0E48A5" w:rsidTr="000E48A5">
        <w:trPr>
          <w:trHeight w:val="545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1 06 06033 10 0000 110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E48A5" w:rsidTr="000E48A5">
        <w:trPr>
          <w:trHeight w:val="81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1 06 06043 10 0000 110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E48A5" w:rsidRPr="00414FEA" w:rsidTr="000E48A5">
        <w:trPr>
          <w:trHeight w:val="926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1 09 04053 10 1000 110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414FEA"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  <w:p w:rsidR="000E48A5" w:rsidRPr="00414FEA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0E48A5" w:rsidTr="000E48A5">
        <w:trPr>
          <w:trHeight w:val="1567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1 16 10123 01 0000 140</w:t>
            </w:r>
          </w:p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0E48A5" w:rsidTr="000E48A5">
        <w:trPr>
          <w:trHeight w:val="274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Pr="00194BCE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  <w:lang w:eastAsia="ru-RU"/>
              </w:rPr>
            </w:pPr>
            <w:r w:rsidRPr="00194B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4BCE">
              <w:rPr>
                <w:color w:val="000000"/>
                <w:sz w:val="22"/>
                <w:szCs w:val="22"/>
                <w:lang w:eastAsia="ru-RU"/>
              </w:rPr>
              <w:t>1 16 18000 02 0000 140</w:t>
            </w:r>
          </w:p>
        </w:tc>
        <w:tc>
          <w:tcPr>
            <w:tcW w:w="6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8A5" w:rsidRDefault="000E48A5" w:rsidP="00A7655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  <w:lang w:eastAsia="ru-RU"/>
              </w:rPr>
            </w:pPr>
            <w:r w:rsidRPr="00194BCE">
              <w:rPr>
                <w:color w:val="000000"/>
                <w:sz w:val="22"/>
                <w:szCs w:val="22"/>
                <w:lang w:eastAsia="ru-RU"/>
              </w:rPr>
              <w:t xml:space="preserve">Доходы от сумм пеней, предусмотренных законодательством Российской Федерации о налогах и сборах, подлежащие </w:t>
            </w:r>
            <w:r w:rsidRPr="00194BCE">
              <w:rPr>
                <w:color w:val="000000"/>
                <w:sz w:val="22"/>
                <w:szCs w:val="22"/>
                <w:lang w:eastAsia="ru-RU"/>
              </w:rPr>
              <w:lastRenderedPageBreak/>
              <w:t>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</w:tr>
    </w:tbl>
    <w:p w:rsidR="00A60790" w:rsidRPr="00860EA9" w:rsidRDefault="00A60790" w:rsidP="0099085D">
      <w:pPr>
        <w:pStyle w:val="ConsPlusNormal"/>
        <w:ind w:firstLine="540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A60790" w:rsidRPr="00860EA9" w:rsidRDefault="00A60790" w:rsidP="0099085D">
      <w:pPr>
        <w:pStyle w:val="ConsPlusNormal"/>
        <w:ind w:firstLine="540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300193" w:rsidRDefault="00300193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</w:p>
    <w:p w:rsidR="00A60790" w:rsidRPr="00860EA9" w:rsidRDefault="00A60790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  <w:r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Глава </w:t>
      </w:r>
    </w:p>
    <w:p w:rsidR="00834C2A" w:rsidRDefault="00A60790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  <w:r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Семеновского сельского поселения </w:t>
      </w:r>
    </w:p>
    <w:p w:rsidR="00351446" w:rsidRDefault="00A60790" w:rsidP="00B7527E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  <w:r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 </w:t>
      </w:r>
      <w:r w:rsidR="00834C2A">
        <w:rPr>
          <w:rFonts w:ascii="Times New Roman" w:hAnsi="Times New Roman" w:cs="Times New Roman"/>
          <w:color w:val="333300"/>
          <w:sz w:val="28"/>
          <w:szCs w:val="28"/>
        </w:rPr>
        <w:t>Кам</w:t>
      </w:r>
      <w:r w:rsidR="00351446">
        <w:rPr>
          <w:rFonts w:ascii="Times New Roman" w:hAnsi="Times New Roman" w:cs="Times New Roman"/>
          <w:color w:val="333300"/>
          <w:sz w:val="28"/>
          <w:szCs w:val="28"/>
        </w:rPr>
        <w:t>ышинского муниципального района</w:t>
      </w:r>
    </w:p>
    <w:p w:rsidR="000E48A5" w:rsidRPr="00300193" w:rsidRDefault="00834C2A" w:rsidP="00300193">
      <w:pPr>
        <w:pStyle w:val="ConsPlusNormal"/>
        <w:jc w:val="both"/>
        <w:rPr>
          <w:rFonts w:ascii="Times New Roman" w:hAnsi="Times New Roman" w:cs="Times New Roman"/>
          <w:color w:val="333300"/>
          <w:sz w:val="28"/>
          <w:szCs w:val="28"/>
        </w:rPr>
      </w:pPr>
      <w:r>
        <w:rPr>
          <w:rFonts w:ascii="Times New Roman" w:hAnsi="Times New Roman" w:cs="Times New Roman"/>
          <w:color w:val="333300"/>
          <w:sz w:val="28"/>
          <w:szCs w:val="28"/>
        </w:rPr>
        <w:t>Волгоградской области</w:t>
      </w:r>
      <w:r w:rsidR="00A60790"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                                </w:t>
      </w:r>
      <w:bookmarkStart w:id="0" w:name="_GoBack"/>
      <w:bookmarkEnd w:id="0"/>
      <w:r w:rsidR="00A60790"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333300"/>
          <w:sz w:val="28"/>
          <w:szCs w:val="28"/>
        </w:rPr>
        <w:t xml:space="preserve">           </w:t>
      </w:r>
      <w:r w:rsidR="00A60790" w:rsidRPr="00860EA9">
        <w:rPr>
          <w:rFonts w:ascii="Times New Roman" w:hAnsi="Times New Roman" w:cs="Times New Roman"/>
          <w:color w:val="333300"/>
          <w:sz w:val="28"/>
          <w:szCs w:val="28"/>
        </w:rPr>
        <w:t xml:space="preserve">       Н. В. Караваева</w:t>
      </w:r>
    </w:p>
    <w:sectPr w:rsidR="000E48A5" w:rsidRPr="00300193" w:rsidSect="00351446">
      <w:pgSz w:w="11906" w:h="16838"/>
      <w:pgMar w:top="1134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88" w:rsidRDefault="00632088" w:rsidP="005C4E1C">
      <w:pPr>
        <w:spacing w:after="0" w:line="240" w:lineRule="auto"/>
      </w:pPr>
      <w:r>
        <w:separator/>
      </w:r>
    </w:p>
  </w:endnote>
  <w:endnote w:type="continuationSeparator" w:id="0">
    <w:p w:rsidR="00632088" w:rsidRDefault="00632088" w:rsidP="005C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88" w:rsidRDefault="00632088" w:rsidP="005C4E1C">
      <w:pPr>
        <w:spacing w:after="0" w:line="240" w:lineRule="auto"/>
      </w:pPr>
      <w:r>
        <w:separator/>
      </w:r>
    </w:p>
  </w:footnote>
  <w:footnote w:type="continuationSeparator" w:id="0">
    <w:p w:rsidR="00632088" w:rsidRDefault="00632088" w:rsidP="005C4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ACAB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A080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6E0B9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584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A8417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846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5C7B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5A88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78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4A7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E05809CE"/>
    <w:lvl w:ilvl="0">
      <w:start w:val="1"/>
      <w:numFmt w:val="decimal"/>
      <w:suff w:val="space"/>
      <w:lvlText w:val="%1."/>
      <w:lvlJc w:val="left"/>
      <w:rPr>
        <w:rFonts w:cs="Times New Roman" w:hint="default"/>
        <w:sz w:val="26"/>
        <w:szCs w:val="26"/>
      </w:rPr>
    </w:lvl>
    <w:lvl w:ilvl="1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2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3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4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5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6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7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  <w:lvl w:ilvl="8">
      <w:start w:val="1"/>
      <w:numFmt w:val="decimal"/>
      <w:lvlText w:val="%1."/>
      <w:lvlJc w:val="left"/>
      <w:rPr>
        <w:rFonts w:cs="Times New Roman" w:hint="default"/>
        <w:sz w:val="28"/>
        <w:szCs w:val="28"/>
      </w:rPr>
    </w:lvl>
  </w:abstractNum>
  <w:abstractNum w:abstractNumId="11">
    <w:nsid w:val="00000003"/>
    <w:multiLevelType w:val="multilevel"/>
    <w:tmpl w:val="9CB43DE4"/>
    <w:lvl w:ilvl="0">
      <w:start w:val="2"/>
      <w:numFmt w:val="bullet"/>
      <w:suff w:val="space"/>
      <w:lvlText w:val=""/>
      <w:lvlJc w:val="left"/>
      <w:rPr>
        <w:rFonts w:ascii="Symbol" w:hAnsi="Symbol" w:hint="default"/>
        <w:sz w:val="28"/>
      </w:rPr>
    </w:lvl>
    <w:lvl w:ilvl="1">
      <w:start w:val="2"/>
      <w:numFmt w:val="decimal"/>
      <w:suff w:val="space"/>
      <w:lvlText w:val="%2."/>
      <w:lvlJc w:val="left"/>
      <w:rPr>
        <w:rFonts w:cs="Times New Roman" w:hint="default"/>
        <w:sz w:val="26"/>
        <w:szCs w:val="26"/>
      </w:rPr>
    </w:lvl>
    <w:lvl w:ilvl="2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3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4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5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6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7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  <w:lvl w:ilvl="8">
      <w:start w:val="2"/>
      <w:numFmt w:val="decimal"/>
      <w:lvlText w:val="%2."/>
      <w:lvlJc w:val="left"/>
      <w:rPr>
        <w:rFonts w:cs="Times New Roman" w:hint="default"/>
        <w:sz w:val="28"/>
        <w:szCs w:val="28"/>
      </w:rPr>
    </w:lvl>
  </w:abstractNum>
  <w:abstractNum w:abstractNumId="12">
    <w:nsid w:val="19923938"/>
    <w:multiLevelType w:val="hybridMultilevel"/>
    <w:tmpl w:val="9EA47556"/>
    <w:lvl w:ilvl="0" w:tplc="7AF471F8">
      <w:start w:val="1"/>
      <w:numFmt w:val="decimal"/>
      <w:suff w:val="space"/>
      <w:lvlText w:val="%1."/>
      <w:lvlJc w:val="left"/>
      <w:pPr>
        <w:ind w:left="1984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  <w:rPr>
        <w:rFonts w:cs="Times New Roman"/>
      </w:rPr>
    </w:lvl>
  </w:abstractNum>
  <w:abstractNum w:abstractNumId="13">
    <w:nsid w:val="37FD1FBC"/>
    <w:multiLevelType w:val="hybridMultilevel"/>
    <w:tmpl w:val="7DAEFA20"/>
    <w:lvl w:ilvl="0" w:tplc="8612D49C">
      <w:start w:val="1"/>
      <w:numFmt w:val="decimal"/>
      <w:lvlText w:val="%1."/>
      <w:lvlJc w:val="left"/>
      <w:pPr>
        <w:ind w:left="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  <w:rPr>
        <w:rFonts w:cs="Times New Roman"/>
      </w:rPr>
    </w:lvl>
  </w:abstractNum>
  <w:abstractNum w:abstractNumId="14">
    <w:nsid w:val="3AC4217A"/>
    <w:multiLevelType w:val="hybridMultilevel"/>
    <w:tmpl w:val="71987518"/>
    <w:lvl w:ilvl="0" w:tplc="1AF6D644">
      <w:start w:val="2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915CD"/>
    <w:multiLevelType w:val="hybridMultilevel"/>
    <w:tmpl w:val="00DEA816"/>
    <w:lvl w:ilvl="0" w:tplc="605E62B2">
      <w:start w:val="2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673B3"/>
    <w:multiLevelType w:val="multilevel"/>
    <w:tmpl w:val="6E345E7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7">
    <w:nsid w:val="529B3DFF"/>
    <w:multiLevelType w:val="hybridMultilevel"/>
    <w:tmpl w:val="2C201C68"/>
    <w:lvl w:ilvl="0" w:tplc="0419000F">
      <w:start w:val="1"/>
      <w:numFmt w:val="decimal"/>
      <w:lvlText w:val="%1."/>
      <w:lvlJc w:val="left"/>
      <w:pPr>
        <w:ind w:left="17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  <w:rPr>
        <w:rFonts w:cs="Times New Roman"/>
      </w:rPr>
    </w:lvl>
  </w:abstractNum>
  <w:abstractNum w:abstractNumId="18">
    <w:nsid w:val="6F766148"/>
    <w:multiLevelType w:val="hybridMultilevel"/>
    <w:tmpl w:val="655C1294"/>
    <w:lvl w:ilvl="0" w:tplc="B59244A8">
      <w:start w:val="1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E78049F"/>
    <w:multiLevelType w:val="hybridMultilevel"/>
    <w:tmpl w:val="DB362DD4"/>
    <w:lvl w:ilvl="0" w:tplc="B59244A8">
      <w:start w:val="1"/>
      <w:numFmt w:val="decimal"/>
      <w:suff w:val="space"/>
      <w:lvlText w:val="%1."/>
      <w:lvlJc w:val="left"/>
      <w:pPr>
        <w:ind w:left="104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0">
    <w:nsid w:val="7F955CBA"/>
    <w:multiLevelType w:val="hybridMultilevel"/>
    <w:tmpl w:val="616E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20"/>
  </w:num>
  <w:num w:numId="5">
    <w:abstractNumId w:val="16"/>
  </w:num>
  <w:num w:numId="6">
    <w:abstractNumId w:val="18"/>
  </w:num>
  <w:num w:numId="7">
    <w:abstractNumId w:val="19"/>
  </w:num>
  <w:num w:numId="8">
    <w:abstractNumId w:val="13"/>
  </w:num>
  <w:num w:numId="9">
    <w:abstractNumId w:val="15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E1C"/>
    <w:rsid w:val="00030FC8"/>
    <w:rsid w:val="00036605"/>
    <w:rsid w:val="000409BD"/>
    <w:rsid w:val="00070DA4"/>
    <w:rsid w:val="00081058"/>
    <w:rsid w:val="00084ABE"/>
    <w:rsid w:val="00086721"/>
    <w:rsid w:val="000A0EBC"/>
    <w:rsid w:val="000B0035"/>
    <w:rsid w:val="000B5DB6"/>
    <w:rsid w:val="000C3FD9"/>
    <w:rsid w:val="000D72BF"/>
    <w:rsid w:val="000E1593"/>
    <w:rsid w:val="000E15DC"/>
    <w:rsid w:val="000E48A5"/>
    <w:rsid w:val="000F0310"/>
    <w:rsid w:val="000F4818"/>
    <w:rsid w:val="000F7D07"/>
    <w:rsid w:val="00104A45"/>
    <w:rsid w:val="00104B36"/>
    <w:rsid w:val="00133C36"/>
    <w:rsid w:val="0015158F"/>
    <w:rsid w:val="00152A8D"/>
    <w:rsid w:val="00154D74"/>
    <w:rsid w:val="001558AF"/>
    <w:rsid w:val="00167E2E"/>
    <w:rsid w:val="00176082"/>
    <w:rsid w:val="00194916"/>
    <w:rsid w:val="00194BB6"/>
    <w:rsid w:val="001B1B26"/>
    <w:rsid w:val="001C52B6"/>
    <w:rsid w:val="001D14DA"/>
    <w:rsid w:val="001D7A6C"/>
    <w:rsid w:val="001E113B"/>
    <w:rsid w:val="001F2189"/>
    <w:rsid w:val="002136F3"/>
    <w:rsid w:val="00216255"/>
    <w:rsid w:val="00256E50"/>
    <w:rsid w:val="002659DE"/>
    <w:rsid w:val="00267BAE"/>
    <w:rsid w:val="002726BB"/>
    <w:rsid w:val="00275EC6"/>
    <w:rsid w:val="00286C5F"/>
    <w:rsid w:val="002A77B6"/>
    <w:rsid w:val="002C3378"/>
    <w:rsid w:val="002D4A40"/>
    <w:rsid w:val="002E15F8"/>
    <w:rsid w:val="002F58AB"/>
    <w:rsid w:val="00300193"/>
    <w:rsid w:val="00302518"/>
    <w:rsid w:val="00306810"/>
    <w:rsid w:val="003144E8"/>
    <w:rsid w:val="003151C4"/>
    <w:rsid w:val="00321F56"/>
    <w:rsid w:val="0032601E"/>
    <w:rsid w:val="00340668"/>
    <w:rsid w:val="00351446"/>
    <w:rsid w:val="003640F6"/>
    <w:rsid w:val="00367155"/>
    <w:rsid w:val="00375973"/>
    <w:rsid w:val="00386AC6"/>
    <w:rsid w:val="00392D42"/>
    <w:rsid w:val="003962E4"/>
    <w:rsid w:val="003A0417"/>
    <w:rsid w:val="003A2858"/>
    <w:rsid w:val="003A65C8"/>
    <w:rsid w:val="003C33D4"/>
    <w:rsid w:val="003C470F"/>
    <w:rsid w:val="003C73D0"/>
    <w:rsid w:val="003D443B"/>
    <w:rsid w:val="003E3A58"/>
    <w:rsid w:val="003E485E"/>
    <w:rsid w:val="003E4D1E"/>
    <w:rsid w:val="003F7F32"/>
    <w:rsid w:val="004105A7"/>
    <w:rsid w:val="00414FEA"/>
    <w:rsid w:val="00426ECF"/>
    <w:rsid w:val="00486AC0"/>
    <w:rsid w:val="004A0255"/>
    <w:rsid w:val="004A1273"/>
    <w:rsid w:val="004C3FD4"/>
    <w:rsid w:val="004F49F1"/>
    <w:rsid w:val="00502DE1"/>
    <w:rsid w:val="00512BEA"/>
    <w:rsid w:val="00512FB3"/>
    <w:rsid w:val="005203A9"/>
    <w:rsid w:val="00534D83"/>
    <w:rsid w:val="00545A57"/>
    <w:rsid w:val="00546695"/>
    <w:rsid w:val="00550652"/>
    <w:rsid w:val="00577B41"/>
    <w:rsid w:val="00596E7F"/>
    <w:rsid w:val="005C4E1C"/>
    <w:rsid w:val="005C5ECE"/>
    <w:rsid w:val="00601FDD"/>
    <w:rsid w:val="006056C9"/>
    <w:rsid w:val="006163B3"/>
    <w:rsid w:val="006247FC"/>
    <w:rsid w:val="006315F9"/>
    <w:rsid w:val="00632088"/>
    <w:rsid w:val="00634001"/>
    <w:rsid w:val="006432B7"/>
    <w:rsid w:val="006531BD"/>
    <w:rsid w:val="0065445D"/>
    <w:rsid w:val="00654B59"/>
    <w:rsid w:val="0066296F"/>
    <w:rsid w:val="006648A5"/>
    <w:rsid w:val="00676D71"/>
    <w:rsid w:val="00681244"/>
    <w:rsid w:val="00685479"/>
    <w:rsid w:val="006968A3"/>
    <w:rsid w:val="006C56DB"/>
    <w:rsid w:val="006C58AB"/>
    <w:rsid w:val="00725077"/>
    <w:rsid w:val="0073743E"/>
    <w:rsid w:val="00740D96"/>
    <w:rsid w:val="00747501"/>
    <w:rsid w:val="00782D41"/>
    <w:rsid w:val="00786E5D"/>
    <w:rsid w:val="007968B5"/>
    <w:rsid w:val="007C619F"/>
    <w:rsid w:val="007C61FB"/>
    <w:rsid w:val="007D4C6C"/>
    <w:rsid w:val="007F1C64"/>
    <w:rsid w:val="00803FD0"/>
    <w:rsid w:val="00804B91"/>
    <w:rsid w:val="00826E65"/>
    <w:rsid w:val="00834C2A"/>
    <w:rsid w:val="00852C14"/>
    <w:rsid w:val="00854A09"/>
    <w:rsid w:val="00860EA9"/>
    <w:rsid w:val="008646A8"/>
    <w:rsid w:val="0089279E"/>
    <w:rsid w:val="0089345C"/>
    <w:rsid w:val="00894790"/>
    <w:rsid w:val="008B1F66"/>
    <w:rsid w:val="008D3D44"/>
    <w:rsid w:val="008D42B5"/>
    <w:rsid w:val="008F2A6F"/>
    <w:rsid w:val="008F5505"/>
    <w:rsid w:val="00910293"/>
    <w:rsid w:val="00914DE5"/>
    <w:rsid w:val="00925B04"/>
    <w:rsid w:val="00926BC9"/>
    <w:rsid w:val="009311C2"/>
    <w:rsid w:val="00942318"/>
    <w:rsid w:val="009537AA"/>
    <w:rsid w:val="00954FDB"/>
    <w:rsid w:val="00957A81"/>
    <w:rsid w:val="009823BF"/>
    <w:rsid w:val="0099085D"/>
    <w:rsid w:val="00991F86"/>
    <w:rsid w:val="009922AD"/>
    <w:rsid w:val="0099525E"/>
    <w:rsid w:val="0099722E"/>
    <w:rsid w:val="009B5DEF"/>
    <w:rsid w:val="009C0D82"/>
    <w:rsid w:val="009D4309"/>
    <w:rsid w:val="009E3727"/>
    <w:rsid w:val="00A26951"/>
    <w:rsid w:val="00A426BF"/>
    <w:rsid w:val="00A46B37"/>
    <w:rsid w:val="00A60790"/>
    <w:rsid w:val="00A6736D"/>
    <w:rsid w:val="00A82DA2"/>
    <w:rsid w:val="00A84AC9"/>
    <w:rsid w:val="00A926A1"/>
    <w:rsid w:val="00A96C99"/>
    <w:rsid w:val="00AA0D04"/>
    <w:rsid w:val="00AB1104"/>
    <w:rsid w:val="00AB3327"/>
    <w:rsid w:val="00AB53F2"/>
    <w:rsid w:val="00AB591F"/>
    <w:rsid w:val="00AC3FC8"/>
    <w:rsid w:val="00AD6D5A"/>
    <w:rsid w:val="00B01FF6"/>
    <w:rsid w:val="00B23200"/>
    <w:rsid w:val="00B23CC3"/>
    <w:rsid w:val="00B3410F"/>
    <w:rsid w:val="00B42B01"/>
    <w:rsid w:val="00B44FC3"/>
    <w:rsid w:val="00B54A2E"/>
    <w:rsid w:val="00B6697E"/>
    <w:rsid w:val="00B736ED"/>
    <w:rsid w:val="00B74359"/>
    <w:rsid w:val="00B7527E"/>
    <w:rsid w:val="00B90F62"/>
    <w:rsid w:val="00B9499C"/>
    <w:rsid w:val="00BA298E"/>
    <w:rsid w:val="00BC587B"/>
    <w:rsid w:val="00BC588E"/>
    <w:rsid w:val="00BD0CC0"/>
    <w:rsid w:val="00BE69A4"/>
    <w:rsid w:val="00C02885"/>
    <w:rsid w:val="00C07049"/>
    <w:rsid w:val="00C173E3"/>
    <w:rsid w:val="00C21417"/>
    <w:rsid w:val="00C22B10"/>
    <w:rsid w:val="00C279C8"/>
    <w:rsid w:val="00C54E83"/>
    <w:rsid w:val="00C57B2B"/>
    <w:rsid w:val="00C71F13"/>
    <w:rsid w:val="00C951E2"/>
    <w:rsid w:val="00CA68C8"/>
    <w:rsid w:val="00CD2E3E"/>
    <w:rsid w:val="00CE4E8F"/>
    <w:rsid w:val="00D13F0A"/>
    <w:rsid w:val="00D308C4"/>
    <w:rsid w:val="00D33190"/>
    <w:rsid w:val="00D4161A"/>
    <w:rsid w:val="00D73D3A"/>
    <w:rsid w:val="00D75BD1"/>
    <w:rsid w:val="00D97525"/>
    <w:rsid w:val="00DB1041"/>
    <w:rsid w:val="00DB16E3"/>
    <w:rsid w:val="00DC09CA"/>
    <w:rsid w:val="00DC33F7"/>
    <w:rsid w:val="00DD6397"/>
    <w:rsid w:val="00DE5172"/>
    <w:rsid w:val="00DF178F"/>
    <w:rsid w:val="00E04DA6"/>
    <w:rsid w:val="00E1340C"/>
    <w:rsid w:val="00E155B8"/>
    <w:rsid w:val="00E16383"/>
    <w:rsid w:val="00E30B02"/>
    <w:rsid w:val="00E43096"/>
    <w:rsid w:val="00E517E4"/>
    <w:rsid w:val="00E63D03"/>
    <w:rsid w:val="00E96694"/>
    <w:rsid w:val="00EB65D0"/>
    <w:rsid w:val="00EC14F4"/>
    <w:rsid w:val="00EC59C1"/>
    <w:rsid w:val="00EF4AE7"/>
    <w:rsid w:val="00F1200D"/>
    <w:rsid w:val="00F22C53"/>
    <w:rsid w:val="00F808BC"/>
    <w:rsid w:val="00F838B3"/>
    <w:rsid w:val="00F83BBA"/>
    <w:rsid w:val="00F8670B"/>
    <w:rsid w:val="00F922CD"/>
    <w:rsid w:val="00FA20C5"/>
    <w:rsid w:val="00FD2FE2"/>
    <w:rsid w:val="00FE210F"/>
    <w:rsid w:val="00FF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1C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C4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5C4E1C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5C4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5C4E1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91F8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7">
    <w:name w:val="Table Grid"/>
    <w:basedOn w:val="a1"/>
    <w:uiPriority w:val="99"/>
    <w:rsid w:val="00991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"/>
    <w:uiPriority w:val="99"/>
    <w:rsid w:val="003C33D4"/>
    <w:rPr>
      <w:sz w:val="24"/>
    </w:rPr>
  </w:style>
  <w:style w:type="character" w:customStyle="1" w:styleId="FontStyle71">
    <w:name w:val="Font Style71"/>
    <w:uiPriority w:val="99"/>
    <w:rsid w:val="003C33D4"/>
    <w:rPr>
      <w:rFonts w:ascii="Times New Roman" w:hAnsi="Times New Roman"/>
      <w:sz w:val="20"/>
    </w:rPr>
  </w:style>
  <w:style w:type="character" w:customStyle="1" w:styleId="FontStyle74">
    <w:name w:val="Font Style74"/>
    <w:uiPriority w:val="99"/>
    <w:rsid w:val="003C33D4"/>
    <w:rPr>
      <w:rFonts w:ascii="Times New Roman" w:hAnsi="Times New Roman"/>
      <w:b/>
      <w:i/>
      <w:sz w:val="20"/>
    </w:rPr>
  </w:style>
  <w:style w:type="character" w:customStyle="1" w:styleId="FontStyle82">
    <w:name w:val="Font Style82"/>
    <w:uiPriority w:val="99"/>
    <w:rsid w:val="003C33D4"/>
    <w:rPr>
      <w:rFonts w:ascii="Georgia" w:hAnsi="Georgia"/>
      <w:b/>
      <w:sz w:val="20"/>
    </w:rPr>
  </w:style>
  <w:style w:type="paragraph" w:customStyle="1" w:styleId="Style22">
    <w:name w:val="Style22"/>
    <w:basedOn w:val="a"/>
    <w:uiPriority w:val="99"/>
    <w:rsid w:val="003C33D4"/>
    <w:pPr>
      <w:widowControl w:val="0"/>
      <w:suppressAutoHyphens/>
      <w:autoSpaceDE w:val="0"/>
      <w:spacing w:after="0" w:line="281" w:lineRule="exact"/>
      <w:ind w:hanging="437"/>
    </w:pPr>
    <w:rPr>
      <w:rFonts w:eastAsia="Times New Roman"/>
      <w:lang w:eastAsia="zh-CN"/>
    </w:rPr>
  </w:style>
  <w:style w:type="paragraph" w:customStyle="1" w:styleId="Style31">
    <w:name w:val="Style31"/>
    <w:basedOn w:val="a"/>
    <w:uiPriority w:val="99"/>
    <w:rsid w:val="003C33D4"/>
    <w:pPr>
      <w:widowControl w:val="0"/>
      <w:suppressAutoHyphens/>
      <w:autoSpaceDE w:val="0"/>
      <w:spacing w:after="0" w:line="259" w:lineRule="exact"/>
      <w:ind w:firstLine="706"/>
      <w:jc w:val="both"/>
    </w:pPr>
    <w:rPr>
      <w:rFonts w:eastAsia="Times New Roman"/>
      <w:lang w:eastAsia="zh-CN"/>
    </w:rPr>
  </w:style>
  <w:style w:type="paragraph" w:customStyle="1" w:styleId="Style42">
    <w:name w:val="Style42"/>
    <w:basedOn w:val="a"/>
    <w:uiPriority w:val="99"/>
    <w:rsid w:val="003C33D4"/>
    <w:pPr>
      <w:widowControl w:val="0"/>
      <w:suppressAutoHyphens/>
      <w:autoSpaceDE w:val="0"/>
      <w:spacing w:after="0" w:line="240" w:lineRule="auto"/>
    </w:pPr>
    <w:rPr>
      <w:rFonts w:eastAsia="Times New Roman"/>
      <w:lang w:eastAsia="zh-CN"/>
    </w:rPr>
  </w:style>
  <w:style w:type="paragraph" w:customStyle="1" w:styleId="Style52">
    <w:name w:val="Style52"/>
    <w:basedOn w:val="a"/>
    <w:uiPriority w:val="99"/>
    <w:rsid w:val="003C33D4"/>
    <w:pPr>
      <w:widowControl w:val="0"/>
      <w:suppressAutoHyphens/>
      <w:autoSpaceDE w:val="0"/>
      <w:spacing w:after="0" w:line="246" w:lineRule="exact"/>
      <w:ind w:firstLine="1123"/>
      <w:jc w:val="both"/>
    </w:pPr>
    <w:rPr>
      <w:rFonts w:eastAsia="Times New Roman"/>
      <w:lang w:eastAsia="zh-CN"/>
    </w:rPr>
  </w:style>
  <w:style w:type="paragraph" w:styleId="a8">
    <w:name w:val="List Paragraph"/>
    <w:basedOn w:val="a"/>
    <w:uiPriority w:val="99"/>
    <w:qFormat/>
    <w:rsid w:val="003C33D4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B54A2E"/>
    <w:pPr>
      <w:spacing w:after="120" w:line="240" w:lineRule="auto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B54A2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B54A2E"/>
    <w:rPr>
      <w:b/>
      <w:color w:val="26282F"/>
    </w:rPr>
  </w:style>
  <w:style w:type="character" w:customStyle="1" w:styleId="ac">
    <w:name w:val="Гипертекстовая ссылка"/>
    <w:uiPriority w:val="99"/>
    <w:rsid w:val="00B54A2E"/>
    <w:rPr>
      <w:rFonts w:cs="Times New Roman"/>
      <w:b/>
      <w:bCs/>
      <w:color w:val="106BBE"/>
    </w:rPr>
  </w:style>
  <w:style w:type="paragraph" w:customStyle="1" w:styleId="ad">
    <w:name w:val="Прижатый влево"/>
    <w:basedOn w:val="a"/>
    <w:next w:val="a"/>
    <w:uiPriority w:val="99"/>
    <w:rsid w:val="00B54A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3">
    <w:name w:val="Основной текст (3)"/>
    <w:link w:val="31"/>
    <w:uiPriority w:val="99"/>
    <w:locked/>
    <w:rsid w:val="009E37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"/>
    <w:link w:val="41"/>
    <w:uiPriority w:val="99"/>
    <w:locked/>
    <w:rsid w:val="009E372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E3727"/>
    <w:pPr>
      <w:shd w:val="clear" w:color="auto" w:fill="FFFFFF"/>
      <w:spacing w:before="300" w:after="360" w:line="240" w:lineRule="atLeast"/>
    </w:pPr>
    <w:rPr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9E3727"/>
    <w:pPr>
      <w:shd w:val="clear" w:color="auto" w:fill="FFFFFF"/>
      <w:spacing w:after="0" w:line="324" w:lineRule="exact"/>
      <w:ind w:firstLine="1160"/>
      <w:jc w:val="both"/>
    </w:pPr>
    <w:rPr>
      <w:sz w:val="28"/>
      <w:szCs w:val="28"/>
    </w:rPr>
  </w:style>
  <w:style w:type="paragraph" w:styleId="ae">
    <w:name w:val="Balloon Text"/>
    <w:basedOn w:val="a"/>
    <w:link w:val="af"/>
    <w:uiPriority w:val="99"/>
    <w:semiHidden/>
    <w:rsid w:val="0085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C14F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C14F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0">
    <w:name w:val="Hyperlink"/>
    <w:uiPriority w:val="99"/>
    <w:semiHidden/>
    <w:rsid w:val="00EC14F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DA4D94EE1C51532616F2933A55CCA5073E220C8695715E6EE2B04A3F8469776079B0A8E72424AC8345B5D0E8AECE1E029C56C52692q9ZA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DA4D94EE1C51532616F2933A55CCA5073E220C8695715E6EE2B04A3F8469776079B0A8E72423AC8345B5D0E8AECE1E029C56C52692q9Z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2026-05-28T08:31:00Z</cp:lastPrinted>
  <dcterms:created xsi:type="dcterms:W3CDTF">2021-11-15T09:04:00Z</dcterms:created>
  <dcterms:modified xsi:type="dcterms:W3CDTF">2026-05-28T08:31:00Z</dcterms:modified>
</cp:coreProperties>
</file>