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1" w:rsidRPr="00C612D5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C612D5">
        <w:rPr>
          <w:rFonts w:eastAsia="Times New Roman"/>
          <w:b/>
          <w:bCs/>
          <w:lang w:eastAsia="ar-SA"/>
        </w:rPr>
        <w:t xml:space="preserve">Администрация </w:t>
      </w:r>
    </w:p>
    <w:p w:rsidR="00EC0E01" w:rsidRPr="00C612D5" w:rsidRDefault="00AB77FD">
      <w:pPr>
        <w:suppressAutoHyphens/>
        <w:spacing w:after="0" w:line="240" w:lineRule="auto"/>
        <w:jc w:val="center"/>
      </w:pPr>
      <w:r>
        <w:rPr>
          <w:rFonts w:eastAsia="Times New Roman"/>
          <w:b/>
          <w:bCs/>
          <w:lang w:eastAsia="ar-SA"/>
        </w:rPr>
        <w:t>Семеновского</w:t>
      </w:r>
      <w:r w:rsidR="000F6D9C" w:rsidRPr="00C612D5">
        <w:rPr>
          <w:rFonts w:eastAsia="Times New Roman"/>
          <w:b/>
          <w:bCs/>
          <w:lang w:eastAsia="ar-SA"/>
        </w:rPr>
        <w:t xml:space="preserve"> сельского поселения</w:t>
      </w:r>
    </w:p>
    <w:p w:rsidR="00EC0E01" w:rsidRPr="00C612D5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proofErr w:type="spellStart"/>
      <w:r w:rsidRPr="00C612D5">
        <w:rPr>
          <w:rFonts w:eastAsia="Times New Roman"/>
          <w:b/>
          <w:bCs/>
          <w:lang w:eastAsia="ar-SA"/>
        </w:rPr>
        <w:t>Камышинского</w:t>
      </w:r>
      <w:proofErr w:type="spellEnd"/>
      <w:r w:rsidRPr="00C612D5">
        <w:rPr>
          <w:rFonts w:eastAsia="Times New Roman"/>
          <w:b/>
          <w:bCs/>
          <w:lang w:eastAsia="ar-SA"/>
        </w:rPr>
        <w:t xml:space="preserve"> муниципального района</w:t>
      </w:r>
    </w:p>
    <w:p w:rsidR="00EC0E01" w:rsidRPr="00C612D5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C612D5">
        <w:rPr>
          <w:rFonts w:eastAsia="Times New Roman"/>
          <w:b/>
          <w:bCs/>
          <w:lang w:eastAsia="ar-SA"/>
        </w:rPr>
        <w:t>Волгоградской области</w:t>
      </w:r>
    </w:p>
    <w:p w:rsidR="00EC0E01" w:rsidRPr="00C612D5" w:rsidRDefault="00EC0E01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</w:p>
    <w:p w:rsidR="00EC0E01" w:rsidRPr="00C612D5" w:rsidRDefault="00EC0E01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</w:p>
    <w:p w:rsidR="00EC0E01" w:rsidRPr="00C612D5" w:rsidRDefault="000F6D9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C612D5">
        <w:rPr>
          <w:rFonts w:eastAsia="Times New Roman"/>
          <w:b/>
          <w:bCs/>
          <w:lang w:eastAsia="ar-SA"/>
        </w:rPr>
        <w:t xml:space="preserve">ПОСТАНОВЛЕНИЕ </w:t>
      </w:r>
    </w:p>
    <w:p w:rsidR="00EC0E01" w:rsidRPr="00C612D5" w:rsidRDefault="00EC0E01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</w:p>
    <w:p w:rsidR="00EC0E01" w:rsidRPr="00B64516" w:rsidRDefault="00A94F0F">
      <w:pPr>
        <w:suppressAutoHyphens/>
        <w:spacing w:after="0" w:line="240" w:lineRule="auto"/>
        <w:rPr>
          <w:rFonts w:eastAsia="Times New Roman"/>
          <w:b/>
          <w:bCs/>
          <w:lang w:eastAsia="ar-SA"/>
        </w:rPr>
      </w:pPr>
      <w:r w:rsidRPr="00C612D5">
        <w:rPr>
          <w:rFonts w:eastAsia="Times New Roman"/>
          <w:b/>
          <w:bCs/>
          <w:lang w:eastAsia="ar-SA"/>
        </w:rPr>
        <w:t xml:space="preserve">     </w:t>
      </w:r>
      <w:r w:rsidR="00C612D5" w:rsidRPr="00B64516">
        <w:rPr>
          <w:rFonts w:eastAsia="Times New Roman"/>
          <w:b/>
          <w:bCs/>
          <w:lang w:eastAsia="ar-SA"/>
        </w:rPr>
        <w:t>о</w:t>
      </w:r>
      <w:r w:rsidR="000F6D9C" w:rsidRPr="00B64516">
        <w:rPr>
          <w:rFonts w:eastAsia="Times New Roman"/>
          <w:b/>
          <w:bCs/>
          <w:lang w:eastAsia="ar-SA"/>
        </w:rPr>
        <w:t xml:space="preserve">т  </w:t>
      </w:r>
      <w:r w:rsidR="00AB77FD">
        <w:rPr>
          <w:rFonts w:eastAsia="Times New Roman"/>
          <w:b/>
          <w:bCs/>
          <w:lang w:eastAsia="ar-SA"/>
        </w:rPr>
        <w:t>31</w:t>
      </w:r>
      <w:r w:rsidR="000F6D9C" w:rsidRPr="00B64516">
        <w:rPr>
          <w:rFonts w:eastAsia="Times New Roman"/>
          <w:b/>
          <w:bCs/>
          <w:lang w:eastAsia="ar-SA"/>
        </w:rPr>
        <w:t>.</w:t>
      </w:r>
      <w:r w:rsidR="00B64516">
        <w:rPr>
          <w:rFonts w:eastAsia="Times New Roman"/>
          <w:b/>
          <w:bCs/>
          <w:lang w:eastAsia="ar-SA"/>
        </w:rPr>
        <w:t>0</w:t>
      </w:r>
      <w:r w:rsidR="000F6D9C" w:rsidRPr="00B64516">
        <w:rPr>
          <w:rFonts w:eastAsia="Times New Roman"/>
          <w:b/>
          <w:bCs/>
          <w:lang w:eastAsia="ar-SA"/>
        </w:rPr>
        <w:t>1.202</w:t>
      </w:r>
      <w:r w:rsidR="00B64516">
        <w:rPr>
          <w:rFonts w:eastAsia="Times New Roman"/>
          <w:b/>
          <w:bCs/>
          <w:lang w:eastAsia="ar-SA"/>
        </w:rPr>
        <w:t>4</w:t>
      </w:r>
      <w:r w:rsidR="00AB77FD">
        <w:rPr>
          <w:rFonts w:eastAsia="Times New Roman"/>
          <w:b/>
          <w:bCs/>
          <w:lang w:eastAsia="ar-SA"/>
        </w:rPr>
        <w:t>г.    9</w:t>
      </w:r>
      <w:r w:rsidR="000F6D9C" w:rsidRPr="00B64516">
        <w:rPr>
          <w:rFonts w:eastAsia="Times New Roman"/>
          <w:b/>
          <w:bCs/>
          <w:lang w:eastAsia="ar-SA"/>
        </w:rPr>
        <w:t>-п</w:t>
      </w:r>
    </w:p>
    <w:p w:rsidR="00A94F0F" w:rsidRPr="00B64516" w:rsidRDefault="00A94F0F">
      <w:pPr>
        <w:suppressAutoHyphens/>
        <w:spacing w:after="0" w:line="240" w:lineRule="auto"/>
      </w:pPr>
    </w:p>
    <w:tbl>
      <w:tblPr>
        <w:tblStyle w:val="af5"/>
        <w:tblW w:w="971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C0E01" w:rsidRPr="00C612D5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E01" w:rsidRPr="00C612D5" w:rsidRDefault="000F6D9C" w:rsidP="00AB77FD">
            <w:pPr>
              <w:pStyle w:val="ConsPlusTitle"/>
              <w:jc w:val="both"/>
              <w:rPr>
                <w:szCs w:val="24"/>
              </w:rPr>
            </w:pPr>
            <w:r w:rsidRPr="00B64516">
              <w:rPr>
                <w:rFonts w:ascii="Times New Roman" w:hAnsi="Times New Roman" w:cs="Times New Roman"/>
                <w:szCs w:val="24"/>
              </w:rPr>
              <w:t xml:space="preserve">О внесении изменений и дополнений в перечень главных администраторов доходов бюджета </w:t>
            </w:r>
            <w:r w:rsidR="00AB77FD">
              <w:rPr>
                <w:rFonts w:ascii="Times New Roman" w:hAnsi="Times New Roman" w:cs="Times New Roman"/>
                <w:bCs/>
                <w:szCs w:val="24"/>
                <w:lang w:eastAsia="ar-SA"/>
              </w:rPr>
              <w:t>Семеновского</w:t>
            </w:r>
            <w:r w:rsidRPr="00B64516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  <w:r w:rsidR="00AB77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B77FD">
              <w:rPr>
                <w:rFonts w:ascii="Times New Roman" w:hAnsi="Times New Roman" w:cs="Times New Roman"/>
                <w:szCs w:val="24"/>
              </w:rPr>
              <w:t>Камышинского</w:t>
            </w:r>
            <w:proofErr w:type="spellEnd"/>
            <w:r w:rsidR="00AB77FD">
              <w:rPr>
                <w:rFonts w:ascii="Times New Roman" w:hAnsi="Times New Roman" w:cs="Times New Roman"/>
                <w:szCs w:val="24"/>
              </w:rPr>
              <w:t xml:space="preserve"> муниципального района Волгоградской области</w:t>
            </w:r>
            <w:r w:rsidRPr="00B64516">
              <w:rPr>
                <w:rFonts w:ascii="Times New Roman" w:hAnsi="Times New Roman" w:cs="Times New Roman"/>
                <w:szCs w:val="24"/>
              </w:rPr>
              <w:t xml:space="preserve">, утвержденный постановлением администрации </w:t>
            </w:r>
            <w:r w:rsidR="00AB77FD">
              <w:rPr>
                <w:rFonts w:ascii="Times New Roman" w:hAnsi="Times New Roman" w:cs="Times New Roman"/>
                <w:bCs/>
                <w:szCs w:val="24"/>
                <w:lang w:eastAsia="ar-SA"/>
              </w:rPr>
              <w:t>Семеновского</w:t>
            </w:r>
            <w:r w:rsidRPr="00B64516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  <w:r w:rsidR="00AB77FD">
              <w:t xml:space="preserve"> </w:t>
            </w:r>
            <w:proofErr w:type="spellStart"/>
            <w:r w:rsidR="00AB77FD" w:rsidRPr="00AB77FD">
              <w:rPr>
                <w:rFonts w:ascii="Times New Roman" w:hAnsi="Times New Roman" w:cs="Times New Roman"/>
                <w:szCs w:val="24"/>
              </w:rPr>
              <w:t>Камышинского</w:t>
            </w:r>
            <w:proofErr w:type="spellEnd"/>
            <w:r w:rsidR="00AB77FD" w:rsidRPr="00AB77FD">
              <w:rPr>
                <w:rFonts w:ascii="Times New Roman" w:hAnsi="Times New Roman" w:cs="Times New Roman"/>
                <w:szCs w:val="24"/>
              </w:rPr>
              <w:t xml:space="preserve"> муниципального района Волгоградской области</w:t>
            </w:r>
            <w:r w:rsidRPr="00B64516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AB77FD">
              <w:rPr>
                <w:rFonts w:ascii="Times New Roman" w:hAnsi="Times New Roman" w:cs="Times New Roman"/>
                <w:szCs w:val="24"/>
              </w:rPr>
              <w:t>79</w:t>
            </w:r>
            <w:r w:rsidRPr="00B64516">
              <w:rPr>
                <w:rFonts w:ascii="Times New Roman" w:hAnsi="Times New Roman" w:cs="Times New Roman"/>
                <w:szCs w:val="24"/>
              </w:rPr>
              <w:t>-п от 1</w:t>
            </w:r>
            <w:r w:rsidR="00AB77FD">
              <w:rPr>
                <w:rFonts w:ascii="Times New Roman" w:hAnsi="Times New Roman" w:cs="Times New Roman"/>
                <w:szCs w:val="24"/>
              </w:rPr>
              <w:t>6</w:t>
            </w:r>
            <w:r w:rsidRPr="00B64516">
              <w:rPr>
                <w:rFonts w:ascii="Times New Roman" w:hAnsi="Times New Roman" w:cs="Times New Roman"/>
                <w:szCs w:val="24"/>
              </w:rPr>
              <w:t>.11.2021г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E01" w:rsidRPr="00C612D5" w:rsidRDefault="00EC0E01">
            <w:pPr>
              <w:pStyle w:val="ConsPlusTit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C0E01" w:rsidRPr="00C612D5" w:rsidRDefault="00EC0E01">
      <w:pPr>
        <w:pStyle w:val="ConsPlusTitle"/>
        <w:rPr>
          <w:rFonts w:ascii="Times New Roman" w:hAnsi="Times New Roman" w:cs="Times New Roman"/>
          <w:szCs w:val="24"/>
        </w:rPr>
      </w:pPr>
    </w:p>
    <w:p w:rsidR="00EC0E01" w:rsidRPr="00C612D5" w:rsidRDefault="000F6D9C">
      <w:pPr>
        <w:pStyle w:val="ConsPlusTitle"/>
        <w:rPr>
          <w:rFonts w:ascii="Times New Roman" w:hAnsi="Times New Roman" w:cs="Times New Roman"/>
          <w:szCs w:val="24"/>
        </w:rPr>
      </w:pPr>
      <w:r w:rsidRPr="00C612D5">
        <w:rPr>
          <w:rFonts w:ascii="Times New Roman" w:hAnsi="Times New Roman" w:cs="Times New Roman"/>
          <w:szCs w:val="24"/>
        </w:rPr>
        <w:t xml:space="preserve"> </w:t>
      </w:r>
    </w:p>
    <w:p w:rsidR="00EC0E01" w:rsidRPr="00C612D5" w:rsidRDefault="000F6D9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612D5">
        <w:rPr>
          <w:rFonts w:ascii="Times New Roman" w:hAnsi="Times New Roman" w:cs="Times New Roman"/>
          <w:sz w:val="24"/>
          <w:szCs w:val="24"/>
        </w:rPr>
        <w:t xml:space="preserve">В соответствии со ст. 20, </w:t>
      </w:r>
      <w:hyperlink r:id="rId7">
        <w:r w:rsidRPr="00C612D5">
          <w:rPr>
            <w:rStyle w:val="-"/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C612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C612D5">
          <w:rPr>
            <w:rStyle w:val="-"/>
            <w:rFonts w:ascii="Times New Roman" w:hAnsi="Times New Roman" w:cs="Times New Roman"/>
            <w:sz w:val="24"/>
            <w:szCs w:val="24"/>
          </w:rPr>
          <w:t>3.2 статьи 160.1</w:t>
        </w:r>
      </w:hyperlink>
      <w:r w:rsidRPr="00C612D5">
        <w:rPr>
          <w:rFonts w:ascii="Times New Roman" w:hAnsi="Times New Roman" w:cs="Times New Roman"/>
          <w:sz w:val="24"/>
          <w:szCs w:val="24"/>
        </w:rPr>
        <w:t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C612D5">
        <w:rPr>
          <w:rFonts w:ascii="Times New Roman" w:hAnsi="Times New Roman" w:cs="Times New Roman"/>
          <w:sz w:val="24"/>
          <w:szCs w:val="24"/>
        </w:rPr>
        <w:t xml:space="preserve"> утверждению </w:t>
      </w:r>
      <w:proofErr w:type="gramStart"/>
      <w:r w:rsidRPr="00C612D5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C612D5"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r w:rsidR="00AB77F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C612D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AB77FD" w:rsidRPr="00AB77F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AB77FD" w:rsidRPr="00AB77F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C612D5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C0E01" w:rsidRDefault="00A94F0F" w:rsidP="00AB77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2D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612D5" w:rsidRPr="00C612D5">
        <w:rPr>
          <w:rFonts w:ascii="Times New Roman" w:hAnsi="Times New Roman" w:cs="Times New Roman"/>
          <w:sz w:val="24"/>
          <w:szCs w:val="24"/>
        </w:rPr>
        <w:t>П</w:t>
      </w:r>
      <w:r w:rsidR="000F6D9C" w:rsidRPr="00C612D5">
        <w:rPr>
          <w:rFonts w:ascii="Times New Roman" w:hAnsi="Times New Roman" w:cs="Times New Roman"/>
          <w:sz w:val="24"/>
          <w:szCs w:val="24"/>
        </w:rPr>
        <w:t>еречн</w:t>
      </w:r>
      <w:r w:rsidRPr="00C612D5">
        <w:rPr>
          <w:rFonts w:ascii="Times New Roman" w:hAnsi="Times New Roman" w:cs="Times New Roman"/>
          <w:sz w:val="24"/>
          <w:szCs w:val="24"/>
        </w:rPr>
        <w:t>ю</w:t>
      </w:r>
      <w:r w:rsidR="000F6D9C" w:rsidRPr="00C612D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AB77F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="000F6D9C" w:rsidRPr="00C612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77FD" w:rsidRPr="00AB77FD">
        <w:t xml:space="preserve"> </w:t>
      </w:r>
      <w:proofErr w:type="spellStart"/>
      <w:r w:rsidR="00AB77FD" w:rsidRPr="00AB77F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AB77FD" w:rsidRPr="00AB77F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AB77FD">
        <w:rPr>
          <w:rFonts w:ascii="Times New Roman" w:hAnsi="Times New Roman" w:cs="Times New Roman"/>
          <w:sz w:val="24"/>
          <w:szCs w:val="24"/>
        </w:rPr>
        <w:t xml:space="preserve"> </w:t>
      </w:r>
      <w:r w:rsidR="000F6D9C" w:rsidRPr="00C612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D9C" w:rsidRPr="00C612D5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AB77FD">
        <w:rPr>
          <w:rFonts w:ascii="Times New Roman" w:hAnsi="Times New Roman" w:cs="Times New Roman"/>
          <w:sz w:val="24"/>
          <w:szCs w:val="24"/>
        </w:rPr>
        <w:t>Семеновского</w:t>
      </w:r>
      <w:r w:rsidR="000F6D9C" w:rsidRPr="00C612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77FD" w:rsidRPr="00AB77FD">
        <w:t xml:space="preserve"> </w:t>
      </w:r>
      <w:proofErr w:type="spellStart"/>
      <w:r w:rsidR="00AB77FD" w:rsidRPr="00AB77F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AB77FD" w:rsidRPr="00AB77F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0F6D9C" w:rsidRPr="00C612D5">
        <w:rPr>
          <w:rFonts w:ascii="Times New Roman" w:hAnsi="Times New Roman" w:cs="Times New Roman"/>
          <w:sz w:val="24"/>
          <w:szCs w:val="24"/>
        </w:rPr>
        <w:t xml:space="preserve"> № </w:t>
      </w:r>
      <w:r w:rsidR="00AB77FD">
        <w:rPr>
          <w:rFonts w:ascii="Times New Roman" w:hAnsi="Times New Roman" w:cs="Times New Roman"/>
          <w:sz w:val="24"/>
          <w:szCs w:val="24"/>
        </w:rPr>
        <w:t>79</w:t>
      </w:r>
      <w:r w:rsidR="000F6D9C" w:rsidRPr="00C612D5">
        <w:rPr>
          <w:rFonts w:ascii="Times New Roman" w:hAnsi="Times New Roman" w:cs="Times New Roman"/>
          <w:sz w:val="24"/>
          <w:szCs w:val="24"/>
        </w:rPr>
        <w:t>-п от 1</w:t>
      </w:r>
      <w:r w:rsidR="00AB77FD">
        <w:rPr>
          <w:rFonts w:ascii="Times New Roman" w:hAnsi="Times New Roman" w:cs="Times New Roman"/>
          <w:sz w:val="24"/>
          <w:szCs w:val="24"/>
        </w:rPr>
        <w:t>6</w:t>
      </w:r>
      <w:r w:rsidR="000F6D9C" w:rsidRPr="00C612D5">
        <w:rPr>
          <w:rFonts w:ascii="Times New Roman" w:hAnsi="Times New Roman" w:cs="Times New Roman"/>
          <w:sz w:val="24"/>
          <w:szCs w:val="24"/>
        </w:rPr>
        <w:t xml:space="preserve">.11.2021г (далее – Перечень главных администраторов доходов), </w:t>
      </w:r>
      <w:r w:rsidR="003C67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9036B" w:rsidRPr="00C612D5" w:rsidRDefault="0029036B" w:rsidP="0029036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612D5" w:rsidRDefault="00C612D5" w:rsidP="00A9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333300"/>
        </w:rPr>
      </w:pPr>
    </w:p>
    <w:p w:rsidR="00A94F0F" w:rsidRPr="00860EA9" w:rsidRDefault="00A94F0F" w:rsidP="00A9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333300"/>
        </w:rPr>
      </w:pPr>
      <w:r w:rsidRPr="00860EA9">
        <w:rPr>
          <w:color w:val="333300"/>
        </w:rPr>
        <w:t xml:space="preserve">Приложение </w:t>
      </w:r>
    </w:p>
    <w:p w:rsidR="00A94F0F" w:rsidRPr="00860EA9" w:rsidRDefault="00A94F0F" w:rsidP="00A94F0F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>к постановлению</w:t>
      </w:r>
    </w:p>
    <w:p w:rsidR="00A94F0F" w:rsidRPr="00860EA9" w:rsidRDefault="00A94F0F" w:rsidP="00A94F0F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 xml:space="preserve">Администрации </w:t>
      </w:r>
      <w:proofErr w:type="gramStart"/>
      <w:r w:rsidR="00AB77FD">
        <w:rPr>
          <w:color w:val="333300"/>
        </w:rPr>
        <w:t>Семеновского</w:t>
      </w:r>
      <w:proofErr w:type="gramEnd"/>
    </w:p>
    <w:p w:rsidR="00AB77FD" w:rsidRDefault="00A94F0F" w:rsidP="00A94F0F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>сельского поселения</w:t>
      </w:r>
    </w:p>
    <w:p w:rsidR="00AB77FD" w:rsidRDefault="00AB77FD" w:rsidP="00A94F0F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AB77FD">
        <w:t xml:space="preserve"> </w:t>
      </w:r>
      <w:proofErr w:type="spellStart"/>
      <w:r w:rsidRPr="00AB77FD">
        <w:rPr>
          <w:color w:val="333300"/>
        </w:rPr>
        <w:t>Камышинского</w:t>
      </w:r>
      <w:proofErr w:type="spellEnd"/>
      <w:r w:rsidRPr="00AB77FD">
        <w:rPr>
          <w:color w:val="333300"/>
        </w:rPr>
        <w:t xml:space="preserve"> муниципального района </w:t>
      </w:r>
    </w:p>
    <w:p w:rsidR="00A94F0F" w:rsidRPr="00860EA9" w:rsidRDefault="00AB77FD" w:rsidP="00A94F0F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AB77FD">
        <w:rPr>
          <w:color w:val="333300"/>
        </w:rPr>
        <w:t>Волгоградской области</w:t>
      </w:r>
    </w:p>
    <w:p w:rsidR="00A94F0F" w:rsidRDefault="00A94F0F" w:rsidP="00A94F0F">
      <w:pPr>
        <w:autoSpaceDE w:val="0"/>
        <w:autoSpaceDN w:val="0"/>
        <w:adjustRightInd w:val="0"/>
        <w:spacing w:after="0" w:line="240" w:lineRule="auto"/>
        <w:rPr>
          <w:color w:val="333300"/>
        </w:rPr>
      </w:pPr>
      <w:r w:rsidRPr="00860EA9">
        <w:rPr>
          <w:color w:val="333300"/>
        </w:rPr>
        <w:t xml:space="preserve">                                                                                                               </w:t>
      </w:r>
      <w:r w:rsidR="00B64516">
        <w:rPr>
          <w:color w:val="333300"/>
        </w:rPr>
        <w:t xml:space="preserve">    </w:t>
      </w:r>
      <w:r w:rsidRPr="00B64516">
        <w:rPr>
          <w:color w:val="333300"/>
        </w:rPr>
        <w:t>от 1</w:t>
      </w:r>
      <w:r w:rsidR="00AB77FD">
        <w:rPr>
          <w:color w:val="333300"/>
        </w:rPr>
        <w:t>6.11. 2021 г. №79</w:t>
      </w:r>
      <w:r w:rsidRPr="00B64516">
        <w:rPr>
          <w:color w:val="333300"/>
        </w:rPr>
        <w:t>-</w:t>
      </w:r>
      <w:r w:rsidR="00B64516" w:rsidRPr="00B64516">
        <w:rPr>
          <w:color w:val="333300"/>
        </w:rPr>
        <w:t>п</w:t>
      </w:r>
    </w:p>
    <w:p w:rsidR="00C612D5" w:rsidRDefault="00B64516" w:rsidP="00A94F0F">
      <w:pPr>
        <w:autoSpaceDE w:val="0"/>
        <w:autoSpaceDN w:val="0"/>
        <w:adjustRightInd w:val="0"/>
        <w:spacing w:after="0" w:line="240" w:lineRule="auto"/>
        <w:rPr>
          <w:color w:val="333300"/>
        </w:rPr>
      </w:pPr>
      <w:r>
        <w:rPr>
          <w:color w:val="333300"/>
        </w:rPr>
        <w:t xml:space="preserve"> </w:t>
      </w:r>
    </w:p>
    <w:p w:rsidR="00C612D5" w:rsidRPr="00860EA9" w:rsidRDefault="00C612D5" w:rsidP="00A94F0F">
      <w:pPr>
        <w:autoSpaceDE w:val="0"/>
        <w:autoSpaceDN w:val="0"/>
        <w:adjustRightInd w:val="0"/>
        <w:spacing w:after="0" w:line="240" w:lineRule="auto"/>
        <w:rPr>
          <w:color w:val="333300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6"/>
        <w:gridCol w:w="2349"/>
        <w:gridCol w:w="5983"/>
      </w:tblGrid>
      <w:tr w:rsidR="00A94F0F" w:rsidRPr="00860EA9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 xml:space="preserve">ПЕРЕЧЕНЬ </w:t>
            </w:r>
          </w:p>
        </w:tc>
      </w:tr>
      <w:tr w:rsidR="00A94F0F" w:rsidRPr="00860EA9" w:rsidTr="007521AE">
        <w:trPr>
          <w:trHeight w:val="859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sz w:val="22"/>
                <w:szCs w:val="22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 xml:space="preserve">ГЛАВНЫХ АДМИНИСТРАТОРОВ ДОХОДОВ  БЮДЖЕТА </w:t>
            </w:r>
          </w:p>
          <w:p w:rsidR="00A94F0F" w:rsidRPr="00860EA9" w:rsidRDefault="00AB77FD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>
              <w:rPr>
                <w:b/>
                <w:bCs/>
                <w:color w:val="333300"/>
                <w:sz w:val="22"/>
                <w:szCs w:val="22"/>
                <w:lang w:eastAsia="ru-RU"/>
              </w:rPr>
              <w:t>СЕМЕНОВСКОГО</w:t>
            </w:r>
            <w:r w:rsidR="00A94F0F">
              <w:rPr>
                <w:b/>
                <w:bCs/>
                <w:color w:val="333300"/>
                <w:sz w:val="22"/>
                <w:szCs w:val="22"/>
                <w:lang w:eastAsia="ru-RU"/>
              </w:rPr>
              <w:t xml:space="preserve"> </w:t>
            </w:r>
            <w:r w:rsidR="00A94F0F"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СЕЛЬСКОГО ПОСЕЛЕНИЯ КАМЫШИНСКОГО МУНИЦИПАЛЬНОГО РАЙОНА ВОЛГОГРАДСКОЙ ОБЛАСТИ</w:t>
            </w:r>
          </w:p>
        </w:tc>
      </w:tr>
      <w:tr w:rsidR="00A94F0F" w:rsidRPr="00860EA9" w:rsidTr="007521AE">
        <w:trPr>
          <w:trHeight w:val="341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00"/>
                <w:lang w:eastAsia="ru-RU"/>
              </w:rPr>
            </w:pPr>
          </w:p>
        </w:tc>
      </w:tr>
      <w:tr w:rsidR="00A94F0F" w:rsidRPr="00860EA9" w:rsidTr="007521AE">
        <w:trPr>
          <w:trHeight w:val="600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>Наименование главного администратора доходов бюджета сельского поселения, наименование кода вида (подвида) доходов бюджета</w:t>
            </w:r>
          </w:p>
        </w:tc>
      </w:tr>
      <w:tr w:rsidR="00A94F0F" w:rsidRPr="00860EA9" w:rsidTr="007521AE">
        <w:trPr>
          <w:trHeight w:val="955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 xml:space="preserve"> главного администратора доходов</w:t>
            </w:r>
          </w:p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 xml:space="preserve"> вида (подвида) доходов  бюджета </w:t>
            </w:r>
          </w:p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</w:tc>
      </w:tr>
      <w:tr w:rsidR="00A94F0F" w:rsidRPr="00860EA9" w:rsidTr="007521AE">
        <w:trPr>
          <w:trHeight w:val="216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0F" w:rsidRPr="00860EA9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3</w:t>
            </w:r>
          </w:p>
        </w:tc>
      </w:tr>
      <w:tr w:rsidR="00A94F0F" w:rsidRPr="00957A81" w:rsidTr="00C612D5">
        <w:trPr>
          <w:trHeight w:val="3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Федеральная налоговая служба</w:t>
            </w:r>
          </w:p>
        </w:tc>
      </w:tr>
      <w:tr w:rsidR="00A94F0F" w:rsidRPr="00957A81" w:rsidTr="007521AE">
        <w:trPr>
          <w:trHeight w:val="3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="006C433B">
              <w:t xml:space="preserve"> </w:t>
            </w:r>
            <w:r w:rsidR="006C433B" w:rsidRPr="006C433B">
              <w:rPr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="006C433B" w:rsidRPr="006C433B">
              <w:rPr>
                <w:color w:val="000000"/>
                <w:sz w:val="22"/>
                <w:szCs w:val="22"/>
                <w:lang w:eastAsia="ru-RU"/>
              </w:rPr>
              <w:t xml:space="preserve">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245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1 01 02030 01 0000 110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703AEC">
              <w:t xml:space="preserve"> </w:t>
            </w:r>
            <w:r w:rsidR="00703AEC" w:rsidRPr="00703AEC">
              <w:rPr>
                <w:color w:val="000000"/>
                <w:sz w:val="22"/>
                <w:szCs w:val="22"/>
                <w:lang w:eastAsia="ru-RU"/>
              </w:rPr>
              <w:t>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1 01 02040 01 0000 110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871FF" w:rsidRPr="00957A81" w:rsidTr="007521AE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1FF" w:rsidRPr="00957A81" w:rsidRDefault="00B871F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1FF" w:rsidRPr="00957A81" w:rsidRDefault="00B871F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871FF">
              <w:rPr>
                <w:color w:val="000000"/>
                <w:sz w:val="22"/>
                <w:szCs w:val="22"/>
                <w:lang w:eastAsia="ru-RU"/>
              </w:rPr>
              <w:t>1 01 02130 01 0000 110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1FF" w:rsidRPr="00957A81" w:rsidRDefault="007C7E82" w:rsidP="00B871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C7E82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C612D5" w:rsidRPr="00957A81" w:rsidTr="007521AE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957A81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957A81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1 03 02231 01 0000 110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957A81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12D5" w:rsidRPr="00957A81" w:rsidTr="007521AE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1 03 02241 01 0000 110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12D5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C612D5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12D5" w:rsidRPr="00957A81" w:rsidTr="007521AE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1 03 02251 01 0000 110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12D5" w:rsidRPr="00957A81" w:rsidTr="007521AE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1 03 02261 01 0000 110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2D5" w:rsidRPr="00C612D5" w:rsidRDefault="00C612D5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612D5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4F0F" w:rsidRPr="00957A81" w:rsidTr="007521AE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1 05 03010 01 0000 110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</w:tr>
      <w:tr w:rsidR="00A94F0F" w:rsidRPr="00957A81" w:rsidTr="007521AE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94F0F" w:rsidRPr="00957A81" w:rsidTr="007521AE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94F0F" w:rsidRPr="00957A81" w:rsidTr="007521AE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94F0F" w:rsidRPr="00957A81" w:rsidTr="007521AE">
        <w:trPr>
          <w:trHeight w:val="92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1 09 04053 10 1000 110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5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C6761" w:rsidRPr="00957A81" w:rsidTr="007521AE">
        <w:trPr>
          <w:trHeight w:val="15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3C6761">
              <w:rPr>
                <w:color w:val="000000"/>
                <w:sz w:val="22"/>
                <w:szCs w:val="22"/>
                <w:lang w:eastAsia="ru-RU"/>
              </w:rPr>
              <w:t>1 16 18000 02 0000 140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Default="003C6761" w:rsidP="003C67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3C6761">
              <w:rPr>
                <w:color w:val="000000"/>
                <w:sz w:val="22"/>
                <w:szCs w:val="22"/>
                <w:lang w:eastAsia="ru-RU"/>
              </w:rPr>
              <w:t xml:space="preserve">Доходы от </w:t>
            </w:r>
            <w:proofErr w:type="spellStart"/>
            <w:proofErr w:type="gramStart"/>
            <w:r w:rsidRPr="003C6761">
              <w:rPr>
                <w:color w:val="000000"/>
                <w:sz w:val="22"/>
                <w:szCs w:val="22"/>
                <w:lang w:eastAsia="ru-RU"/>
              </w:rPr>
              <w:t>от</w:t>
            </w:r>
            <w:proofErr w:type="spellEnd"/>
            <w:proofErr w:type="gramEnd"/>
            <w:r w:rsidRPr="003C6761">
              <w:rPr>
                <w:color w:val="000000"/>
                <w:sz w:val="22"/>
                <w:szCs w:val="22"/>
                <w:lang w:eastAsia="ru-RU"/>
              </w:rPr>
              <w:t xml:space="preserve">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кодексам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</w:t>
            </w:r>
            <w:r w:rsidRPr="003C6761">
              <w:rPr>
                <w:color w:val="000000"/>
                <w:sz w:val="22"/>
                <w:szCs w:val="22"/>
                <w:lang w:eastAsia="ru-RU"/>
              </w:rPr>
              <w:t>едеральным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бюджете.</w:t>
            </w:r>
          </w:p>
          <w:p w:rsidR="003C6761" w:rsidRPr="00957A81" w:rsidRDefault="003C6761" w:rsidP="003C67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94F0F" w:rsidRPr="00957A81" w:rsidTr="00C612D5">
        <w:trPr>
          <w:trHeight w:val="28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Аппарат главы администрации Волгоградской области</w:t>
            </w:r>
          </w:p>
        </w:tc>
      </w:tr>
      <w:tr w:rsidR="00A94F0F" w:rsidRPr="00957A81" w:rsidTr="007521AE">
        <w:trPr>
          <w:trHeight w:val="28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lastRenderedPageBreak/>
              <w:t>802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94F0F" w:rsidRPr="00957A81" w:rsidTr="00C612D5">
        <w:trPr>
          <w:trHeight w:val="763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845</w:t>
            </w: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845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94F0F" w:rsidRPr="00957A81" w:rsidTr="00C612D5">
        <w:trPr>
          <w:trHeight w:val="641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9</w:t>
            </w:r>
            <w:r>
              <w:rPr>
                <w:b/>
                <w:bCs/>
                <w:color w:val="000000"/>
                <w:lang w:eastAsia="ru-RU"/>
              </w:rPr>
              <w:t>5</w:t>
            </w:r>
            <w:r w:rsidR="00AB77FD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 xml:space="preserve">Администрация </w:t>
            </w:r>
            <w:r w:rsidR="00AB77FD">
              <w:rPr>
                <w:b/>
                <w:bCs/>
                <w:color w:val="000000"/>
                <w:lang w:eastAsia="ru-RU"/>
              </w:rPr>
              <w:t>Семеновского</w:t>
            </w:r>
            <w:r w:rsidRPr="00957A81">
              <w:rPr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957A81">
              <w:rPr>
                <w:b/>
                <w:bCs/>
                <w:color w:val="000000"/>
                <w:lang w:eastAsia="ru-RU"/>
              </w:rPr>
              <w:t>Камышинского</w:t>
            </w:r>
            <w:proofErr w:type="spellEnd"/>
            <w:r w:rsidRPr="00957A81">
              <w:rPr>
                <w:b/>
                <w:bCs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1 08 04020 01 0000 110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3C67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4F0F" w:rsidRPr="00957A81" w:rsidTr="007521AE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94F0F" w:rsidRPr="00957A81" w:rsidTr="007521AE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1 11 07015 10 0000 120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4F0F" w:rsidRPr="00957A81" w:rsidTr="007521AE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3C67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  </w:t>
            </w:r>
          </w:p>
        </w:tc>
      </w:tr>
      <w:tr w:rsidR="00A94F0F" w:rsidRPr="00957A81" w:rsidTr="007521AE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1 13 02065 10 0000 130   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3C67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Доходы, поступающие в порядке    возмещения расходов, понесенных в связи с эксплуатацией имущества сельских поселений              </w:t>
            </w:r>
          </w:p>
        </w:tc>
      </w:tr>
      <w:tr w:rsidR="00A94F0F" w:rsidRPr="00957A81" w:rsidTr="007521AE">
        <w:trPr>
          <w:trHeight w:val="47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lastRenderedPageBreak/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1 14 02053 10 0000 440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4F0F" w:rsidRPr="00957A81" w:rsidTr="007521AE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99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1 14 06325 10 0000 430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1 16 01203 01 0000 140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94F0F" w:rsidRPr="00957A81" w:rsidTr="007521AE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AB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AB77F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1 16 02020 02 0000 140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1 16 07010 10 0000 140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1 16 07090 10 0000 140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1 16 10032 10 0000 140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57474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74" w:rsidRPr="00957A81" w:rsidRDefault="00157474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74" w:rsidRPr="00957A81" w:rsidRDefault="00157474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157474">
              <w:rPr>
                <w:color w:val="000000"/>
                <w:sz w:val="22"/>
                <w:szCs w:val="22"/>
                <w:lang w:eastAsia="ru-RU"/>
              </w:rPr>
              <w:t>1 16 10061 10 0000 140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74" w:rsidRPr="00957A81" w:rsidRDefault="00157474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157474">
              <w:rPr>
                <w:color w:val="000000"/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57474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74" w:rsidRPr="00957A81" w:rsidRDefault="00157474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74" w:rsidRPr="00957A81" w:rsidRDefault="00157474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157474">
              <w:rPr>
                <w:color w:val="000000"/>
                <w:sz w:val="22"/>
                <w:szCs w:val="22"/>
                <w:lang w:eastAsia="ru-RU"/>
              </w:rPr>
              <w:t>1 16 10062 10 0000 140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474" w:rsidRPr="00157474" w:rsidRDefault="00157474" w:rsidP="00157474">
            <w:pPr>
              <w:rPr>
                <w:color w:val="000000"/>
                <w:sz w:val="22"/>
                <w:szCs w:val="22"/>
                <w:lang w:eastAsia="ru-RU"/>
              </w:rPr>
            </w:pPr>
            <w:r w:rsidRPr="00157474">
              <w:rPr>
                <w:color w:val="000000"/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157474" w:rsidRPr="00957A81" w:rsidRDefault="00157474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94F0F" w:rsidRPr="00957A81" w:rsidTr="007521AE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94F0F" w:rsidRPr="00957A81" w:rsidTr="007521AE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1 17 14030 10 0000 150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94F0F" w:rsidRPr="00957A81" w:rsidTr="007521AE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1 17 15030 10 0000 150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Инициативные платежи, зачисляемые в бюджеты сельских поселений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2 02 20041 10 0000 150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6761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3C6761">
              <w:rPr>
                <w:color w:val="000000"/>
                <w:sz w:val="22"/>
                <w:szCs w:val="22"/>
                <w:lang w:eastAsia="ru-RU"/>
              </w:rPr>
              <w:t>202 25599 10 0000 150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3C6761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работ.</w:t>
            </w:r>
          </w:p>
        </w:tc>
      </w:tr>
      <w:tr w:rsidR="00A94F0F" w:rsidRPr="00957A81" w:rsidTr="007521AE">
        <w:trPr>
          <w:trHeight w:val="49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2 02 25555 10 0000 150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94F0F" w:rsidRPr="00957A81" w:rsidTr="007521AE">
        <w:trPr>
          <w:trHeight w:val="49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</w:tr>
      <w:tr w:rsidR="00A94F0F" w:rsidRPr="00957A81" w:rsidTr="007521AE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94F0F" w:rsidRPr="00957A81" w:rsidTr="007521AE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lastRenderedPageBreak/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4F0F" w:rsidRPr="00957A81" w:rsidTr="007521AE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4F0F" w:rsidRPr="00957A81" w:rsidTr="007521AE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94F0F" w:rsidRPr="00957A81" w:rsidTr="007521AE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2 18 60010 10 0000 150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E1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</w:t>
            </w:r>
            <w:r w:rsidR="00E10C6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2 19 60010 10 0000 150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94F0F" w:rsidRPr="00957A81" w:rsidTr="00C612D5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988</w:t>
            </w: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Комитет финансов Администрации </w:t>
            </w:r>
            <w:proofErr w:type="spellStart"/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Камышинского</w:t>
            </w:r>
            <w:proofErr w:type="spellEnd"/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</w:p>
        </w:tc>
      </w:tr>
      <w:tr w:rsidR="00A94F0F" w:rsidRPr="00957A81" w:rsidTr="007521AE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94F0F" w:rsidRPr="00957A81" w:rsidTr="007521AE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94F0F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2 08 05000 10 0000 150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F0F" w:rsidRPr="00957A81" w:rsidRDefault="00A94F0F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761" w:rsidRPr="00957A81" w:rsidTr="007521AE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3C6761">
              <w:rPr>
                <w:color w:val="000000"/>
                <w:sz w:val="22"/>
                <w:szCs w:val="22"/>
                <w:lang w:eastAsia="ru-RU"/>
              </w:rPr>
              <w:t>2 08 10000 10 0000 150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61" w:rsidRPr="00957A81" w:rsidRDefault="003C6761" w:rsidP="007521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3C6761">
              <w:rPr>
                <w:color w:val="000000"/>
                <w:sz w:val="22"/>
                <w:szCs w:val="22"/>
                <w:lang w:eastAsia="ru-RU"/>
              </w:rPr>
              <w:t>Перечисления из бюджета сельских поселений (в бюджеты сельских поселений) для осуществления взыскания.</w:t>
            </w:r>
          </w:p>
        </w:tc>
      </w:tr>
    </w:tbl>
    <w:p w:rsidR="00A94F0F" w:rsidRDefault="00A94F0F" w:rsidP="00A94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1700"/>
        <w:gridCol w:w="2840"/>
        <w:gridCol w:w="6233"/>
      </w:tblGrid>
      <w:tr w:rsidR="00A94F0F" w:rsidRPr="000C3FD9" w:rsidTr="007521AE">
        <w:trPr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F0F" w:rsidRPr="000C3FD9" w:rsidRDefault="00A94F0F" w:rsidP="007521A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F0F" w:rsidRPr="000C3FD9" w:rsidRDefault="00A94F0F" w:rsidP="007521A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94F0F" w:rsidRPr="000C3FD9" w:rsidTr="007521AE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F0F" w:rsidRPr="000C3FD9" w:rsidRDefault="00A94F0F" w:rsidP="007521A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F0F" w:rsidRPr="000C3FD9" w:rsidRDefault="00A94F0F" w:rsidP="007521A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F0F" w:rsidRPr="000C3FD9" w:rsidRDefault="00A94F0F" w:rsidP="007521A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EC0E01" w:rsidRDefault="000F6D9C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2"/>
          <w:szCs w:val="22"/>
          <w:lang w:eastAsia="ru-RU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EC0E01" w:rsidRDefault="000F6D9C">
      <w:pPr>
        <w:spacing w:after="0" w:line="240" w:lineRule="auto"/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3. Настоящее постановление подлежит официальному опубликованию (обнародованию) и распространяет свое действие на </w:t>
      </w:r>
      <w:proofErr w:type="gramStart"/>
      <w:r>
        <w:rPr>
          <w:bCs/>
          <w:sz w:val="22"/>
          <w:szCs w:val="22"/>
          <w:lang w:eastAsia="ru-RU"/>
        </w:rPr>
        <w:t>правоотношения</w:t>
      </w:r>
      <w:proofErr w:type="gramEnd"/>
      <w:r>
        <w:rPr>
          <w:bCs/>
          <w:sz w:val="22"/>
          <w:szCs w:val="22"/>
          <w:lang w:eastAsia="ru-RU"/>
        </w:rPr>
        <w:t xml:space="preserve"> возникшие с 01.01.202</w:t>
      </w:r>
      <w:r w:rsidR="00E27C52">
        <w:rPr>
          <w:bCs/>
          <w:sz w:val="22"/>
          <w:szCs w:val="22"/>
          <w:lang w:eastAsia="ru-RU"/>
        </w:rPr>
        <w:t>4</w:t>
      </w:r>
      <w:r>
        <w:rPr>
          <w:bCs/>
          <w:sz w:val="22"/>
          <w:szCs w:val="22"/>
          <w:lang w:eastAsia="ru-RU"/>
        </w:rPr>
        <w:t xml:space="preserve"> года. </w:t>
      </w:r>
    </w:p>
    <w:p w:rsidR="00593CA9" w:rsidRDefault="00593CA9">
      <w:pPr>
        <w:spacing w:after="0" w:line="240" w:lineRule="auto"/>
        <w:ind w:firstLine="708"/>
        <w:jc w:val="both"/>
        <w:rPr>
          <w:bCs/>
          <w:sz w:val="22"/>
          <w:szCs w:val="22"/>
          <w:lang w:eastAsia="ru-RU"/>
        </w:rPr>
      </w:pPr>
    </w:p>
    <w:p w:rsidR="00593CA9" w:rsidRDefault="00593CA9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</w:p>
    <w:p w:rsidR="00EC0E01" w:rsidRDefault="00EC0E01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EC0E01" w:rsidRDefault="000F6D9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 </w:t>
      </w:r>
    </w:p>
    <w:p w:rsidR="00EC0E01" w:rsidRDefault="00EC0E01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C0E01" w:rsidRDefault="00E27C52">
      <w:pPr>
        <w:spacing w:after="0" w:line="240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      </w:t>
      </w:r>
      <w:r w:rsidR="000F6D9C">
        <w:rPr>
          <w:rFonts w:eastAsia="Times New Roman"/>
          <w:sz w:val="22"/>
          <w:szCs w:val="22"/>
          <w:lang w:eastAsia="ru-RU"/>
        </w:rPr>
        <w:t xml:space="preserve">Глава </w:t>
      </w:r>
      <w:proofErr w:type="gramStart"/>
      <w:r w:rsidR="00E10C67">
        <w:rPr>
          <w:rFonts w:eastAsia="Times New Roman"/>
          <w:sz w:val="22"/>
          <w:szCs w:val="22"/>
          <w:lang w:eastAsia="ru-RU"/>
        </w:rPr>
        <w:t>Семеновского</w:t>
      </w:r>
      <w:proofErr w:type="gramEnd"/>
      <w:r w:rsidR="000F6D9C">
        <w:rPr>
          <w:rFonts w:eastAsia="Times New Roman"/>
          <w:sz w:val="22"/>
          <w:szCs w:val="22"/>
          <w:lang w:eastAsia="ru-RU"/>
        </w:rPr>
        <w:t xml:space="preserve"> </w:t>
      </w:r>
    </w:p>
    <w:p w:rsidR="00EC0E01" w:rsidRDefault="00E27C52">
      <w:pPr>
        <w:spacing w:after="0" w:line="240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      </w:t>
      </w:r>
      <w:r w:rsidR="000F6D9C">
        <w:rPr>
          <w:rFonts w:eastAsia="Times New Roman"/>
          <w:sz w:val="22"/>
          <w:szCs w:val="22"/>
          <w:lang w:eastAsia="ru-RU"/>
        </w:rPr>
        <w:t xml:space="preserve">сельского поселения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0F6D9C">
        <w:rPr>
          <w:rFonts w:eastAsia="Times New Roman"/>
          <w:sz w:val="22"/>
          <w:szCs w:val="22"/>
          <w:lang w:eastAsia="ru-RU"/>
        </w:rPr>
        <w:t xml:space="preserve">     </w:t>
      </w:r>
      <w:r w:rsidR="00E10C67">
        <w:rPr>
          <w:rFonts w:eastAsia="Times New Roman"/>
          <w:sz w:val="22"/>
          <w:szCs w:val="22"/>
          <w:lang w:eastAsia="ru-RU"/>
        </w:rPr>
        <w:t xml:space="preserve">               </w:t>
      </w:r>
      <w:bookmarkStart w:id="0" w:name="_GoBack"/>
      <w:bookmarkEnd w:id="0"/>
      <w:r w:rsidR="000F6D9C">
        <w:rPr>
          <w:rFonts w:eastAsia="Times New Roman"/>
          <w:sz w:val="22"/>
          <w:szCs w:val="22"/>
          <w:lang w:eastAsia="ru-RU"/>
        </w:rPr>
        <w:t xml:space="preserve"> </w:t>
      </w:r>
      <w:r w:rsidR="00E10C67">
        <w:rPr>
          <w:rFonts w:eastAsia="Times New Roman"/>
          <w:sz w:val="22"/>
          <w:szCs w:val="22"/>
          <w:lang w:eastAsia="ru-RU"/>
        </w:rPr>
        <w:t>Н. В. Караваева</w:t>
      </w:r>
    </w:p>
    <w:p w:rsidR="00EC0E01" w:rsidRDefault="00EC0E01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EC0E01" w:rsidRDefault="00EC0E01">
      <w:pPr>
        <w:spacing w:after="0" w:line="240" w:lineRule="auto"/>
      </w:pPr>
    </w:p>
    <w:sectPr w:rsidR="00EC0E01">
      <w:pgSz w:w="11906" w:h="16838"/>
      <w:pgMar w:top="568" w:right="1134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F6A"/>
    <w:multiLevelType w:val="hybridMultilevel"/>
    <w:tmpl w:val="A0CE9C92"/>
    <w:lvl w:ilvl="0" w:tplc="AB323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01"/>
    <w:rsid w:val="000F6D9C"/>
    <w:rsid w:val="00157474"/>
    <w:rsid w:val="001F4C77"/>
    <w:rsid w:val="0029036B"/>
    <w:rsid w:val="003C6761"/>
    <w:rsid w:val="004102A3"/>
    <w:rsid w:val="004D4FC6"/>
    <w:rsid w:val="00525C6A"/>
    <w:rsid w:val="00593CA9"/>
    <w:rsid w:val="005E34AA"/>
    <w:rsid w:val="006C433B"/>
    <w:rsid w:val="00703AEC"/>
    <w:rsid w:val="007C7E82"/>
    <w:rsid w:val="008E360D"/>
    <w:rsid w:val="00986230"/>
    <w:rsid w:val="00A94F0F"/>
    <w:rsid w:val="00AB77FD"/>
    <w:rsid w:val="00B64516"/>
    <w:rsid w:val="00B871FF"/>
    <w:rsid w:val="00C612D5"/>
    <w:rsid w:val="00E10C67"/>
    <w:rsid w:val="00E27C52"/>
    <w:rsid w:val="00E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pPr>
      <w:spacing w:after="200" w:line="276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9">
    <w:name w:val="Основной текст (9)"/>
    <w:qFormat/>
    <w:rsid w:val="003C33D4"/>
    <w:rPr>
      <w:sz w:val="24"/>
      <w:szCs w:val="24"/>
      <w:lang w:bidi="ar-SA"/>
    </w:rPr>
  </w:style>
  <w:style w:type="character" w:customStyle="1" w:styleId="FontStyle71">
    <w:name w:val="Font Style71"/>
    <w:qFormat/>
    <w:rsid w:val="003C33D4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qFormat/>
    <w:rsid w:val="003C33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2">
    <w:name w:val="Font Style82"/>
    <w:qFormat/>
    <w:rsid w:val="003C33D4"/>
    <w:rPr>
      <w:rFonts w:ascii="Georgia" w:hAnsi="Georgia" w:cs="Georgia"/>
      <w:b/>
      <w:bCs/>
      <w:sz w:val="20"/>
      <w:szCs w:val="20"/>
    </w:rPr>
  </w:style>
  <w:style w:type="character" w:customStyle="1" w:styleId="a5">
    <w:name w:val="Основной текст Знак"/>
    <w:basedOn w:val="a0"/>
    <w:qFormat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Цветовое выделение"/>
    <w:uiPriority w:val="99"/>
    <w:qFormat/>
    <w:rsid w:val="00B54A2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B54A2E"/>
    <w:rPr>
      <w:b/>
      <w:bCs/>
      <w:color w:val="106BBE"/>
    </w:rPr>
  </w:style>
  <w:style w:type="character" w:customStyle="1" w:styleId="3">
    <w:name w:val="Основной текст (3)"/>
    <w:basedOn w:val="a0"/>
    <w:link w:val="3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Текст выноски Знак"/>
    <w:basedOn w:val="a0"/>
    <w:uiPriority w:val="99"/>
    <w:semiHidden/>
    <w:qFormat/>
    <w:rsid w:val="00854A09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C14F4"/>
    <w:rPr>
      <w:color w:val="0000FF"/>
      <w:u w:val="single"/>
    </w:rPr>
  </w:style>
  <w:style w:type="character" w:styleId="a9">
    <w:name w:val="Strong"/>
    <w:basedOn w:val="a0"/>
    <w:uiPriority w:val="22"/>
    <w:qFormat/>
    <w:rsid w:val="00C30E1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991F86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tyle22">
    <w:name w:val="Style22"/>
    <w:basedOn w:val="a"/>
    <w:qFormat/>
    <w:rsid w:val="003C33D4"/>
    <w:pPr>
      <w:widowControl w:val="0"/>
      <w:suppressAutoHyphens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qFormat/>
    <w:rsid w:val="003C33D4"/>
    <w:pPr>
      <w:widowControl w:val="0"/>
      <w:suppressAutoHyphens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qFormat/>
    <w:rsid w:val="003C33D4"/>
    <w:pPr>
      <w:widowControl w:val="0"/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qFormat/>
    <w:rsid w:val="003C33D4"/>
    <w:pPr>
      <w:widowControl w:val="0"/>
      <w:suppressAutoHyphens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f1">
    <w:name w:val="List Paragraph"/>
    <w:basedOn w:val="a"/>
    <w:uiPriority w:val="34"/>
    <w:qFormat/>
    <w:rsid w:val="003C33D4"/>
    <w:pPr>
      <w:ind w:left="720"/>
      <w:contextualSpacing/>
    </w:pPr>
  </w:style>
  <w:style w:type="paragraph" w:customStyle="1" w:styleId="af2">
    <w:name w:val="Прижатый влево"/>
    <w:basedOn w:val="a"/>
    <w:uiPriority w:val="99"/>
    <w:qFormat/>
    <w:rsid w:val="00B54A2E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31">
    <w:name w:val="Основной текст (3)1"/>
    <w:basedOn w:val="a"/>
    <w:link w:val="3"/>
    <w:uiPriority w:val="99"/>
    <w:qFormat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qFormat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styleId="af3">
    <w:name w:val="Balloon Text"/>
    <w:basedOn w:val="a"/>
    <w:uiPriority w:val="99"/>
    <w:semiHidden/>
    <w:unhideWhenUsed/>
    <w:qFormat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EC14F4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EC14F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rsid w:val="009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pPr>
      <w:spacing w:after="200" w:line="276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9">
    <w:name w:val="Основной текст (9)"/>
    <w:qFormat/>
    <w:rsid w:val="003C33D4"/>
    <w:rPr>
      <w:sz w:val="24"/>
      <w:szCs w:val="24"/>
      <w:lang w:bidi="ar-SA"/>
    </w:rPr>
  </w:style>
  <w:style w:type="character" w:customStyle="1" w:styleId="FontStyle71">
    <w:name w:val="Font Style71"/>
    <w:qFormat/>
    <w:rsid w:val="003C33D4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qFormat/>
    <w:rsid w:val="003C33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2">
    <w:name w:val="Font Style82"/>
    <w:qFormat/>
    <w:rsid w:val="003C33D4"/>
    <w:rPr>
      <w:rFonts w:ascii="Georgia" w:hAnsi="Georgia" w:cs="Georgia"/>
      <w:b/>
      <w:bCs/>
      <w:sz w:val="20"/>
      <w:szCs w:val="20"/>
    </w:rPr>
  </w:style>
  <w:style w:type="character" w:customStyle="1" w:styleId="a5">
    <w:name w:val="Основной текст Знак"/>
    <w:basedOn w:val="a0"/>
    <w:qFormat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Цветовое выделение"/>
    <w:uiPriority w:val="99"/>
    <w:qFormat/>
    <w:rsid w:val="00B54A2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B54A2E"/>
    <w:rPr>
      <w:b/>
      <w:bCs/>
      <w:color w:val="106BBE"/>
    </w:rPr>
  </w:style>
  <w:style w:type="character" w:customStyle="1" w:styleId="3">
    <w:name w:val="Основной текст (3)"/>
    <w:basedOn w:val="a0"/>
    <w:link w:val="3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Текст выноски Знак"/>
    <w:basedOn w:val="a0"/>
    <w:uiPriority w:val="99"/>
    <w:semiHidden/>
    <w:qFormat/>
    <w:rsid w:val="00854A09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C14F4"/>
    <w:rPr>
      <w:color w:val="0000FF"/>
      <w:u w:val="single"/>
    </w:rPr>
  </w:style>
  <w:style w:type="character" w:styleId="a9">
    <w:name w:val="Strong"/>
    <w:basedOn w:val="a0"/>
    <w:uiPriority w:val="22"/>
    <w:qFormat/>
    <w:rsid w:val="00C30E1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991F86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tyle22">
    <w:name w:val="Style22"/>
    <w:basedOn w:val="a"/>
    <w:qFormat/>
    <w:rsid w:val="003C33D4"/>
    <w:pPr>
      <w:widowControl w:val="0"/>
      <w:suppressAutoHyphens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qFormat/>
    <w:rsid w:val="003C33D4"/>
    <w:pPr>
      <w:widowControl w:val="0"/>
      <w:suppressAutoHyphens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qFormat/>
    <w:rsid w:val="003C33D4"/>
    <w:pPr>
      <w:widowControl w:val="0"/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qFormat/>
    <w:rsid w:val="003C33D4"/>
    <w:pPr>
      <w:widowControl w:val="0"/>
      <w:suppressAutoHyphens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f1">
    <w:name w:val="List Paragraph"/>
    <w:basedOn w:val="a"/>
    <w:uiPriority w:val="34"/>
    <w:qFormat/>
    <w:rsid w:val="003C33D4"/>
    <w:pPr>
      <w:ind w:left="720"/>
      <w:contextualSpacing/>
    </w:pPr>
  </w:style>
  <w:style w:type="paragraph" w:customStyle="1" w:styleId="af2">
    <w:name w:val="Прижатый влево"/>
    <w:basedOn w:val="a"/>
    <w:uiPriority w:val="99"/>
    <w:qFormat/>
    <w:rsid w:val="00B54A2E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31">
    <w:name w:val="Основной текст (3)1"/>
    <w:basedOn w:val="a"/>
    <w:link w:val="3"/>
    <w:uiPriority w:val="99"/>
    <w:qFormat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qFormat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styleId="af3">
    <w:name w:val="Balloon Text"/>
    <w:basedOn w:val="a"/>
    <w:uiPriority w:val="99"/>
    <w:semiHidden/>
    <w:unhideWhenUsed/>
    <w:qFormat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EC14F4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EC14F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rsid w:val="009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E093-7240-49CA-8344-0136817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2024-02-05T07:37:00Z</cp:lastPrinted>
  <dcterms:created xsi:type="dcterms:W3CDTF">2024-01-18T14:35:00Z</dcterms:created>
  <dcterms:modified xsi:type="dcterms:W3CDTF">2024-02-05T07:39:00Z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