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ВОЛГОГРАДСКАЯ ОБЛАСТЬ</w:t>
      </w: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4900EB" w:rsidRDefault="00160A24">
      <w:pPr>
        <w:pStyle w:val="ae"/>
        <w:jc w:val="center"/>
      </w:pPr>
      <w:r>
        <w:rPr>
          <w:bCs/>
          <w:sz w:val="28"/>
          <w:szCs w:val="28"/>
        </w:rPr>
        <w:t>СЕМЕНОВСКИЙ</w:t>
      </w:r>
      <w:r w:rsidR="00075458">
        <w:rPr>
          <w:bCs/>
          <w:sz w:val="28"/>
          <w:szCs w:val="28"/>
        </w:rPr>
        <w:t xml:space="preserve"> СЕЛЬСКИЙ СОВЕТ</w:t>
      </w:r>
    </w:p>
    <w:p w:rsidR="004900EB" w:rsidRDefault="004900EB">
      <w:pPr>
        <w:pStyle w:val="ae"/>
        <w:jc w:val="center"/>
      </w:pP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РЕШЕНИЕ</w:t>
      </w:r>
    </w:p>
    <w:p w:rsidR="004900EB" w:rsidRDefault="004900EB">
      <w:pPr>
        <w:pStyle w:val="ae"/>
        <w:ind w:firstLine="709"/>
      </w:pPr>
    </w:p>
    <w:p w:rsidR="004900EB" w:rsidRDefault="00075458" w:rsidP="00AF41AA">
      <w:pPr>
        <w:pStyle w:val="ae"/>
        <w:jc w:val="center"/>
      </w:pPr>
      <w:r>
        <w:rPr>
          <w:bCs/>
          <w:sz w:val="28"/>
          <w:szCs w:val="28"/>
        </w:rPr>
        <w:t xml:space="preserve">от </w:t>
      </w:r>
      <w:r w:rsidR="006817A3">
        <w:rPr>
          <w:bCs/>
          <w:sz w:val="28"/>
          <w:szCs w:val="28"/>
        </w:rPr>
        <w:t>16</w:t>
      </w:r>
      <w:r w:rsidR="00AF41AA">
        <w:rPr>
          <w:bCs/>
          <w:sz w:val="28"/>
          <w:szCs w:val="28"/>
        </w:rPr>
        <w:t>.</w:t>
      </w:r>
      <w:r w:rsidR="006817A3">
        <w:rPr>
          <w:bCs/>
          <w:sz w:val="28"/>
          <w:szCs w:val="28"/>
        </w:rPr>
        <w:t>08</w:t>
      </w:r>
      <w:r w:rsidR="00AF41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="00AF41AA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 xml:space="preserve">года № </w:t>
      </w:r>
      <w:r w:rsidR="006817A3">
        <w:rPr>
          <w:bCs/>
          <w:sz w:val="28"/>
          <w:szCs w:val="28"/>
        </w:rPr>
        <w:t>1</w:t>
      </w:r>
      <w:r w:rsidR="00160A24">
        <w:rPr>
          <w:bCs/>
          <w:sz w:val="28"/>
          <w:szCs w:val="28"/>
        </w:rPr>
        <w:t>5</w:t>
      </w:r>
    </w:p>
    <w:p w:rsidR="004900EB" w:rsidRDefault="004900EB">
      <w:pPr>
        <w:pStyle w:val="ae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10"/>
        <w:gridCol w:w="5209"/>
      </w:tblGrid>
      <w:tr w:rsidR="004900EB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7542DC" w:rsidP="00160A24">
            <w:pPr>
              <w:pStyle w:val="a0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признании утратившим силу решения </w:t>
            </w:r>
            <w:r w:rsidR="00160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Семеновского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№ </w:t>
            </w:r>
            <w:r w:rsidR="00160A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 03.08.2018г «</w:t>
            </w:r>
            <w:r w:rsidR="000754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Порядка ведения перечня видов муниципального контроля</w:t>
            </w:r>
            <w:proofErr w:type="gramEnd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на территории </w:t>
            </w:r>
            <w:r w:rsidR="00160A24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Семеновского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 и органов местного самоуправления </w:t>
            </w:r>
            <w:r w:rsidR="00160A24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Семеновского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поселения, уполномоченных на их осуществление</w:t>
            </w:r>
            <w:r w:rsidR="00AF41AA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4900EB">
            <w:pPr>
              <w:pStyle w:val="ae"/>
              <w:jc w:val="center"/>
            </w:pPr>
          </w:p>
        </w:tc>
      </w:tr>
    </w:tbl>
    <w:p w:rsidR="004900EB" w:rsidRDefault="004900EB">
      <w:pPr>
        <w:pStyle w:val="ae"/>
        <w:ind w:firstLine="709"/>
        <w:jc w:val="center"/>
      </w:pPr>
    </w:p>
    <w:p w:rsidR="004900EB" w:rsidRDefault="004900EB">
      <w:pPr>
        <w:pStyle w:val="ae"/>
        <w:ind w:firstLine="709"/>
        <w:jc w:val="center"/>
      </w:pPr>
    </w:p>
    <w:p w:rsidR="004900EB" w:rsidRDefault="00075458">
      <w:pPr>
        <w:pStyle w:val="a0"/>
        <w:ind w:firstLine="709"/>
      </w:pPr>
      <w:r>
        <w:rPr>
          <w:rFonts w:ascii="Times New Roman" w:hAnsi="Times New Roman"/>
          <w:sz w:val="28"/>
          <w:szCs w:val="28"/>
        </w:rPr>
        <w:t xml:space="preserve">В </w:t>
      </w:r>
      <w:r w:rsidR="00566EF6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160A24">
        <w:rPr>
          <w:rFonts w:ascii="Times New Roman" w:hAnsi="Times New Roman" w:cs="Calibri"/>
          <w:bCs/>
          <w:sz w:val="28"/>
          <w:szCs w:val="28"/>
          <w:lang w:eastAsia="en-US"/>
        </w:rPr>
        <w:t>Семеновского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0A24"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Семеновский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4900EB" w:rsidRDefault="004900EB">
      <w:pPr>
        <w:pStyle w:val="ae"/>
        <w:ind w:firstLine="709"/>
      </w:pPr>
    </w:p>
    <w:p w:rsidR="004900EB" w:rsidRDefault="00075458">
      <w:pPr>
        <w:pStyle w:val="a0"/>
        <w:tabs>
          <w:tab w:val="left" w:pos="2268"/>
        </w:tabs>
        <w:ind w:firstLine="709"/>
      </w:pPr>
      <w:r>
        <w:rPr>
          <w:rFonts w:ascii="Times New Roman" w:hAnsi="Times New Roman"/>
          <w:sz w:val="28"/>
          <w:szCs w:val="28"/>
        </w:rPr>
        <w:t>1. 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="00160A24">
        <w:rPr>
          <w:rFonts w:ascii="Times New Roman" w:hAnsi="Times New Roman"/>
          <w:bCs/>
          <w:color w:val="000000"/>
          <w:sz w:val="28"/>
          <w:szCs w:val="28"/>
        </w:rPr>
        <w:t>Семеновского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№ </w:t>
      </w:r>
      <w:r w:rsidR="00160A24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от 03.08.2018г «Об утверждении </w:t>
      </w:r>
      <w:proofErr w:type="gramStart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на территории </w:t>
      </w:r>
      <w:r w:rsidR="00160A24">
        <w:rPr>
          <w:rFonts w:ascii="Times New Roman" w:hAnsi="Times New Roman" w:cs="Calibri"/>
          <w:bCs/>
          <w:sz w:val="28"/>
          <w:szCs w:val="28"/>
          <w:lang w:eastAsia="en-US"/>
        </w:rPr>
        <w:t>Семеновского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 w:rsidR="00160A24">
        <w:rPr>
          <w:rFonts w:ascii="Times New Roman" w:hAnsi="Times New Roman" w:cs="Calibri"/>
          <w:bCs/>
          <w:sz w:val="28"/>
          <w:szCs w:val="28"/>
          <w:lang w:eastAsia="en-US"/>
        </w:rPr>
        <w:t>Семеновского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поселения, уполномоченных на их осуществление» -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0EB" w:rsidRPr="006817A3" w:rsidRDefault="00075458">
      <w:pPr>
        <w:pStyle w:val="a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</w:t>
      </w:r>
      <w:r w:rsidRPr="006817A3">
        <w:rPr>
          <w:rFonts w:ascii="Times New Roman" w:hAnsi="Times New Roman"/>
          <w:sz w:val="28"/>
          <w:szCs w:val="28"/>
        </w:rPr>
        <w:t>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4900EB" w:rsidRPr="006817A3" w:rsidRDefault="00075458">
      <w:pPr>
        <w:pStyle w:val="a0"/>
        <w:ind w:firstLine="708"/>
        <w:rPr>
          <w:rFonts w:ascii="Times New Roman" w:hAnsi="Times New Roman"/>
          <w:sz w:val="28"/>
          <w:szCs w:val="28"/>
        </w:rPr>
      </w:pPr>
      <w:r w:rsidRPr="006817A3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r w:rsidR="00160A24" w:rsidRPr="00027369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160A24" w:rsidRPr="00027369">
        <w:rPr>
          <w:rFonts w:ascii="Times New Roman" w:eastAsia="Calibri" w:hAnsi="Times New Roman"/>
          <w:bCs/>
          <w:sz w:val="28"/>
          <w:szCs w:val="28"/>
        </w:rPr>
        <w:t xml:space="preserve">: // </w:t>
      </w:r>
      <w:proofErr w:type="spellStart"/>
      <w:r w:rsidR="00160A24" w:rsidRPr="00027369"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proofErr w:type="spellEnd"/>
      <w:r w:rsidR="00160A24" w:rsidRPr="00027369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160A24" w:rsidRPr="00027369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160A24" w:rsidRPr="00027369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160A24" w:rsidRPr="00027369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Pr="006817A3">
        <w:rPr>
          <w:rFonts w:ascii="Times New Roman" w:hAnsi="Times New Roman"/>
          <w:sz w:val="28"/>
          <w:szCs w:val="28"/>
        </w:rPr>
        <w:t xml:space="preserve">. </w:t>
      </w:r>
    </w:p>
    <w:p w:rsidR="004900EB" w:rsidRDefault="004900EB">
      <w:pPr>
        <w:pStyle w:val="ae"/>
        <w:ind w:firstLine="709"/>
      </w:pPr>
    </w:p>
    <w:p w:rsidR="00566EF6" w:rsidRDefault="00160A24">
      <w:pPr>
        <w:pStyle w:val="ae"/>
        <w:ind w:firstLine="709"/>
      </w:pPr>
      <w:r>
        <w:t xml:space="preserve"> </w:t>
      </w:r>
    </w:p>
    <w:p w:rsidR="004900EB" w:rsidRDefault="00566EF6">
      <w:pPr>
        <w:pStyle w:val="ae"/>
      </w:pPr>
      <w:r>
        <w:t xml:space="preserve"> </w:t>
      </w:r>
    </w:p>
    <w:p w:rsidR="004900EB" w:rsidRDefault="00AF41AA">
      <w:pPr>
        <w:pStyle w:val="ae"/>
      </w:pPr>
      <w:r>
        <w:rPr>
          <w:sz w:val="28"/>
          <w:szCs w:val="28"/>
        </w:rPr>
        <w:t>Г</w:t>
      </w:r>
      <w:r w:rsidR="000754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458">
        <w:rPr>
          <w:sz w:val="28"/>
          <w:szCs w:val="28"/>
        </w:rPr>
        <w:t xml:space="preserve">  </w:t>
      </w:r>
      <w:proofErr w:type="gramStart"/>
      <w:r w:rsidR="00160A24">
        <w:rPr>
          <w:rFonts w:cs="Calibri"/>
          <w:bCs/>
          <w:sz w:val="28"/>
          <w:szCs w:val="28"/>
          <w:lang w:eastAsia="en-US"/>
        </w:rPr>
        <w:t>Семеновского</w:t>
      </w:r>
      <w:proofErr w:type="gramEnd"/>
    </w:p>
    <w:p w:rsidR="004900EB" w:rsidRDefault="00075458">
      <w:pPr>
        <w:pStyle w:val="ae"/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r w:rsidR="00160A24">
        <w:rPr>
          <w:sz w:val="28"/>
          <w:szCs w:val="28"/>
        </w:rPr>
        <w:t>Н.В. Караваева</w:t>
      </w:r>
    </w:p>
    <w:p w:rsidR="004900EB" w:rsidRDefault="004900EB">
      <w:pPr>
        <w:pStyle w:val="ae"/>
        <w:ind w:left="72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sectPr w:rsidR="004900EB" w:rsidSect="004900EB">
      <w:headerReference w:type="even" r:id="rId6"/>
      <w:headerReference w:type="default" r:id="rId7"/>
      <w:pgSz w:w="11906" w:h="16838"/>
      <w:pgMar w:top="657" w:right="567" w:bottom="567" w:left="1134" w:header="60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58" w:rsidRDefault="00075458" w:rsidP="004900EB">
      <w:pPr>
        <w:spacing w:after="0" w:line="240" w:lineRule="auto"/>
      </w:pPr>
      <w:r>
        <w:separator/>
      </w:r>
    </w:p>
  </w:endnote>
  <w:endnote w:type="continuationSeparator" w:id="0">
    <w:p w:rsidR="00075458" w:rsidRDefault="00075458" w:rsidP="004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58" w:rsidRDefault="00075458" w:rsidP="004900EB">
      <w:pPr>
        <w:spacing w:after="0" w:line="240" w:lineRule="auto"/>
      </w:pPr>
      <w:r>
        <w:separator/>
      </w:r>
    </w:p>
  </w:footnote>
  <w:footnote w:type="continuationSeparator" w:id="0">
    <w:p w:rsidR="00075458" w:rsidRDefault="00075458" w:rsidP="004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B" w:rsidRDefault="004900E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B" w:rsidRDefault="004900EB">
    <w:pPr>
      <w:pStyle w:val="ac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0EB"/>
    <w:rsid w:val="00075458"/>
    <w:rsid w:val="00160A24"/>
    <w:rsid w:val="004900EB"/>
    <w:rsid w:val="00566EF6"/>
    <w:rsid w:val="005E3A70"/>
    <w:rsid w:val="006817A3"/>
    <w:rsid w:val="007542DC"/>
    <w:rsid w:val="0095127B"/>
    <w:rsid w:val="00A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7B"/>
  </w:style>
  <w:style w:type="paragraph" w:styleId="1">
    <w:name w:val="heading 1"/>
    <w:basedOn w:val="a0"/>
    <w:next w:val="a1"/>
    <w:rsid w:val="004900EB"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900E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900E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4900EB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2"/>
    <w:rsid w:val="004900EB"/>
  </w:style>
  <w:style w:type="character" w:customStyle="1" w:styleId="-">
    <w:name w:val="Интернет-ссылка"/>
    <w:basedOn w:val="a2"/>
    <w:rsid w:val="004900EB"/>
    <w:rPr>
      <w:color w:val="0000FF"/>
      <w:u w:val="none"/>
      <w:lang w:val="ru-RU" w:eastAsia="ru-RU" w:bidi="ru-RU"/>
    </w:rPr>
  </w:style>
  <w:style w:type="character" w:customStyle="1" w:styleId="a7">
    <w:name w:val="Выделение жирным"/>
    <w:basedOn w:val="a2"/>
    <w:rsid w:val="004900EB"/>
    <w:rPr>
      <w:b/>
      <w:bCs/>
    </w:rPr>
  </w:style>
  <w:style w:type="character" w:customStyle="1" w:styleId="ListLabel1">
    <w:name w:val="ListLabel 1"/>
    <w:rsid w:val="004900EB"/>
    <w:rPr>
      <w:rFonts w:cs="Arial"/>
      <w:sz w:val="24"/>
      <w:szCs w:val="24"/>
    </w:rPr>
  </w:style>
  <w:style w:type="character" w:customStyle="1" w:styleId="ListLabel2">
    <w:name w:val="ListLabel 2"/>
    <w:rsid w:val="004900EB"/>
    <w:rPr>
      <w:b w:val="0"/>
      <w:i w:val="0"/>
      <w:sz w:val="24"/>
      <w:szCs w:val="24"/>
    </w:rPr>
  </w:style>
  <w:style w:type="character" w:customStyle="1" w:styleId="ListLabel3">
    <w:name w:val="ListLabel 3"/>
    <w:rsid w:val="004900EB"/>
    <w:rPr>
      <w:b w:val="0"/>
      <w:i w:val="0"/>
      <w:sz w:val="28"/>
      <w:szCs w:val="28"/>
    </w:rPr>
  </w:style>
  <w:style w:type="paragraph" w:customStyle="1" w:styleId="a8">
    <w:name w:val="Заголовок"/>
    <w:basedOn w:val="a0"/>
    <w:next w:val="a1"/>
    <w:rsid w:val="004900E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900EB"/>
    <w:pPr>
      <w:spacing w:after="120"/>
    </w:pPr>
  </w:style>
  <w:style w:type="paragraph" w:styleId="a9">
    <w:name w:val="List"/>
    <w:basedOn w:val="a1"/>
    <w:rsid w:val="004900EB"/>
    <w:rPr>
      <w:rFonts w:cs="Mangal"/>
    </w:rPr>
  </w:style>
  <w:style w:type="paragraph" w:styleId="aa">
    <w:name w:val="Title"/>
    <w:basedOn w:val="a0"/>
    <w:rsid w:val="004900E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4900EB"/>
    <w:pPr>
      <w:suppressLineNumbers/>
    </w:pPr>
    <w:rPr>
      <w:rFonts w:cs="Mangal"/>
    </w:rPr>
  </w:style>
  <w:style w:type="paragraph" w:styleId="ac">
    <w:name w:val="header"/>
    <w:basedOn w:val="a0"/>
    <w:rsid w:val="004900EB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styleId="ad">
    <w:name w:val="List Paragraph"/>
    <w:basedOn w:val="a0"/>
    <w:rsid w:val="004900EB"/>
    <w:pPr>
      <w:ind w:left="720"/>
    </w:pPr>
  </w:style>
  <w:style w:type="paragraph" w:styleId="ae">
    <w:name w:val="Normal (Web)"/>
    <w:basedOn w:val="a0"/>
    <w:rsid w:val="004900EB"/>
    <w:pPr>
      <w:spacing w:before="28" w:after="28"/>
      <w:ind w:firstLine="0"/>
      <w:jc w:val="left"/>
    </w:pPr>
    <w:rPr>
      <w:rFonts w:ascii="Times New Roman" w:hAnsi="Times New Roman"/>
    </w:rPr>
  </w:style>
  <w:style w:type="paragraph" w:styleId="af">
    <w:name w:val="No Spacing"/>
    <w:rsid w:val="004900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ConsPlusNormal">
    <w:name w:val="ConsPlusNormal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character" w:styleId="af0">
    <w:name w:val="Hyperlink"/>
    <w:basedOn w:val="a2"/>
    <w:uiPriority w:val="99"/>
    <w:unhideWhenUsed/>
    <w:rsid w:val="0068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user</cp:lastModifiedBy>
  <cp:revision>5</cp:revision>
  <cp:lastPrinted>2018-08-30T11:20:00Z</cp:lastPrinted>
  <dcterms:created xsi:type="dcterms:W3CDTF">2018-07-30T05:48:00Z</dcterms:created>
  <dcterms:modified xsi:type="dcterms:W3CDTF">2021-08-23T06:24:00Z</dcterms:modified>
</cp:coreProperties>
</file>